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77E4" w14:textId="77777777" w:rsidR="00FB215B" w:rsidRPr="00722B8A" w:rsidRDefault="00FB215B" w:rsidP="00FB215B">
      <w:pPr>
        <w:jc w:val="center"/>
        <w:rPr>
          <w:b/>
        </w:rPr>
      </w:pPr>
      <w:r w:rsidRPr="00722B8A">
        <w:rPr>
          <w:b/>
        </w:rPr>
        <w:t>ÚROVEŇ VYTRIEDENIA KOMUN</w:t>
      </w:r>
      <w:r>
        <w:rPr>
          <w:b/>
        </w:rPr>
        <w:t>Á</w:t>
      </w:r>
      <w:r w:rsidRPr="00722B8A">
        <w:rPr>
          <w:b/>
        </w:rPr>
        <w:t>LNYCH ODPADOV</w:t>
      </w:r>
    </w:p>
    <w:p w14:paraId="379A1E53" w14:textId="77777777" w:rsidR="00FB215B" w:rsidRPr="00722B8A" w:rsidRDefault="00FB215B" w:rsidP="00FB215B">
      <w:pPr>
        <w:jc w:val="center"/>
        <w:rPr>
          <w:b/>
        </w:rPr>
      </w:pPr>
    </w:p>
    <w:p w14:paraId="2E8A2E58" w14:textId="77777777" w:rsidR="00FB215B" w:rsidRDefault="00FB215B" w:rsidP="00FB215B">
      <w:pPr>
        <w:rPr>
          <w:b/>
          <w:u w:val="single"/>
        </w:rPr>
      </w:pPr>
    </w:p>
    <w:p w14:paraId="0620B7CB" w14:textId="77777777" w:rsidR="00FB215B" w:rsidRPr="00560891" w:rsidRDefault="00FB215B" w:rsidP="00FB215B">
      <w:pPr>
        <w:tabs>
          <w:tab w:val="left" w:pos="5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A2AE8" wp14:editId="336CCB11">
                <wp:simplePos x="0" y="0"/>
                <wp:positionH relativeFrom="column">
                  <wp:posOffset>-163195</wp:posOffset>
                </wp:positionH>
                <wp:positionV relativeFrom="paragraph">
                  <wp:posOffset>161925</wp:posOffset>
                </wp:positionV>
                <wp:extent cx="5944870" cy="428625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9404" w14:textId="77777777" w:rsidR="00FB215B" w:rsidRPr="00D10C5D" w:rsidRDefault="00FB215B" w:rsidP="00FB2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2AE8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-12.85pt;margin-top:12.75pt;width:468.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KiDAIAAPYDAAAOAAAAZHJzL2Uyb0RvYy54bWysU9tu2zAMfR+wfxD0vjgJkjYx4hRdugwD&#10;ugvQ7QNkWY6FyaJGKbGzrx8lu2m2vQ3TgyCK1C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n0aqfe4jSNl9hIqGLI4BElBfYxtZoT4ZodMAzhfS&#10;VR+YpMvlerFY3ZJLkm8xX93MlymFyJ9fO/ThvYKWxUPBkYaa0MXp0YdYjcifQ2IyD0ZXe21MMvBQ&#10;7gyykyAB7NMa0X8LM5Z1BV8vKXd8ZSG+T9podSCBGt0WfDWNa5BMZOOdrVJIENoMZ6rE2JGeyMjA&#10;TejLngIjTSVUZyIKYRAifRw6NIA/OetIhAX3P44CFWfmgyWy17PFIqo2GYvl7ZwMvPaU1x5hJUEV&#10;PHA2HHchKX3o6J6GUuvE10slY60krkTj+BGieq/tFPXyXbe/AAAA//8DAFBLAwQUAAYACAAAACEA&#10;xlxbhd0AAAAJAQAADwAAAGRycy9kb3ducmV2LnhtbEyPwU7DMAyG70i8Q2QkLmhLVujKStMJkEBc&#10;N/YAbpO1FY1TNdnavT3mxG6/5U+/Pxfb2fXibMfQedKwWioQlmpvOmo0HL4/Fs8gQkQy2HuyGi42&#10;wLa8vSkwN36inT3vYyO4hEKOGtoYh1zKULfWYVj6wRLvjn50GHkcG2lGnLjc9TJRai0ddsQXWhzs&#10;e2vrn/3JaTh+TQ/pZqo+4yHbPa3fsMsqf9H6/m5+fQER7Rz/YfjTZ3Uo2anyJzJB9BoWSZoxqiFJ&#10;UxAMbFaKQ8XhUYEsC3n9QfkLAAD//wMAUEsBAi0AFAAGAAgAAAAhALaDOJL+AAAA4QEAABMAAAAA&#10;AAAAAAAAAAAAAAAAAFtDb250ZW50X1R5cGVzXS54bWxQSwECLQAUAAYACAAAACEAOP0h/9YAAACU&#10;AQAACwAAAAAAAAAAAAAAAAAvAQAAX3JlbHMvLnJlbHNQSwECLQAUAAYACAAAACEALD/SogwCAAD2&#10;AwAADgAAAAAAAAAAAAAAAAAuAgAAZHJzL2Uyb0RvYy54bWxQSwECLQAUAAYACAAAACEAxlxbhd0A&#10;AAAJAQAADwAAAAAAAAAAAAAAAABmBAAAZHJzL2Rvd25yZXYueG1sUEsFBgAAAAAEAAQA8wAAAHAF&#10;AAAAAA==&#10;" stroked="f">
                <v:textbox>
                  <w:txbxContent>
                    <w:p w14:paraId="73FF9404" w14:textId="77777777" w:rsidR="00FB215B" w:rsidRPr="00D10C5D" w:rsidRDefault="00FB215B" w:rsidP="00FB215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037A7B6" w14:textId="77777777" w:rsidR="00FB215B" w:rsidRDefault="00FB215B" w:rsidP="00FB215B">
      <w:pPr>
        <w:rPr>
          <w:b/>
          <w:u w:val="single"/>
        </w:rPr>
      </w:pPr>
    </w:p>
    <w:p w14:paraId="6229B719" w14:textId="77777777" w:rsidR="00FB215B" w:rsidRDefault="00FB215B" w:rsidP="00FB215B">
      <w:pPr>
        <w:rPr>
          <w:b/>
          <w:u w:val="single"/>
        </w:rPr>
      </w:pPr>
    </w:p>
    <w:p w14:paraId="75622CF2" w14:textId="77777777" w:rsidR="00FB215B" w:rsidRDefault="00FB215B" w:rsidP="00FB215B">
      <w:pPr>
        <w:rPr>
          <w:b/>
          <w:u w:val="single"/>
        </w:rPr>
      </w:pPr>
    </w:p>
    <w:p w14:paraId="52632B36" w14:textId="77777777" w:rsidR="00FB215B" w:rsidRDefault="00FB215B" w:rsidP="00FB215B">
      <w:pPr>
        <w:jc w:val="both"/>
      </w:pPr>
      <w:r>
        <w:t xml:space="preserve">Obec je povinná v zmysle § 4 ods. 6 zákona č. 329/2018 </w:t>
      </w:r>
      <w:proofErr w:type="spellStart"/>
      <w:r>
        <w:t>Z.z</w:t>
      </w:r>
      <w:proofErr w:type="spellEnd"/>
      <w:r>
        <w:t xml:space="preserve">. o poplatkoch za uloženie odpadov a o zmene a doplnení zákona č. 587/2002 </w:t>
      </w:r>
      <w:proofErr w:type="spellStart"/>
      <w:r>
        <w:t>Z.z</w:t>
      </w:r>
      <w:proofErr w:type="spellEnd"/>
      <w:r>
        <w:t>. o Environmentálnom fonde a o zmene a doplnení niektorých zákonov v znení neskorších predpisov zverejniť informáciu o úrovni vytriedenia komunálnych odpadov za predchádzajúci kalendárny rok.</w:t>
      </w:r>
    </w:p>
    <w:p w14:paraId="417D94A7" w14:textId="77777777" w:rsidR="00FB215B" w:rsidRDefault="00FB215B" w:rsidP="00FB215B">
      <w:pPr>
        <w:jc w:val="both"/>
      </w:pPr>
    </w:p>
    <w:p w14:paraId="09BCA2F0" w14:textId="77777777" w:rsidR="00FB215B" w:rsidRDefault="00FB215B" w:rsidP="00FB215B">
      <w:pPr>
        <w:jc w:val="both"/>
      </w:pPr>
    </w:p>
    <w:p w14:paraId="24C3839E" w14:textId="5E791C84" w:rsidR="00FB215B" w:rsidRPr="00722B8A" w:rsidRDefault="00FB215B" w:rsidP="00FB215B">
      <w:pPr>
        <w:jc w:val="both"/>
        <w:rPr>
          <w:b/>
        </w:rPr>
      </w:pPr>
      <w:r w:rsidRPr="00722B8A">
        <w:rPr>
          <w:b/>
        </w:rPr>
        <w:t xml:space="preserve">Úroveň vytriedenia komunálnych odpadov v obci </w:t>
      </w:r>
      <w:r>
        <w:rPr>
          <w:b/>
        </w:rPr>
        <w:t xml:space="preserve">Hubice </w:t>
      </w:r>
      <w:r w:rsidRPr="00722B8A">
        <w:rPr>
          <w:b/>
        </w:rPr>
        <w:t>za rok 20</w:t>
      </w:r>
      <w:r>
        <w:rPr>
          <w:b/>
        </w:rPr>
        <w:t>21</w:t>
      </w:r>
      <w:r w:rsidRPr="00722B8A">
        <w:rPr>
          <w:b/>
        </w:rPr>
        <w:t xml:space="preserve"> je </w:t>
      </w:r>
      <w:r>
        <w:rPr>
          <w:b/>
        </w:rPr>
        <w:t>53,62</w:t>
      </w:r>
      <w:r w:rsidRPr="00722B8A">
        <w:rPr>
          <w:b/>
        </w:rPr>
        <w:t>%</w:t>
      </w:r>
    </w:p>
    <w:p w14:paraId="7B9D013D" w14:textId="77777777" w:rsidR="00FB215B" w:rsidRDefault="00FB215B" w:rsidP="00FB215B">
      <w:pPr>
        <w:jc w:val="both"/>
      </w:pPr>
    </w:p>
    <w:p w14:paraId="51456DE1" w14:textId="77777777" w:rsidR="00FB215B" w:rsidRDefault="00FB215B" w:rsidP="00FB215B">
      <w:pPr>
        <w:jc w:val="both"/>
      </w:pPr>
    </w:p>
    <w:p w14:paraId="6F954027" w14:textId="77777777" w:rsidR="00FB215B" w:rsidRDefault="00FB215B" w:rsidP="00FB215B">
      <w:pPr>
        <w:jc w:val="both"/>
      </w:pPr>
    </w:p>
    <w:p w14:paraId="4BCB1C31" w14:textId="77777777" w:rsidR="00FB215B" w:rsidRDefault="00FB215B" w:rsidP="00FB215B">
      <w:pPr>
        <w:jc w:val="both"/>
      </w:pPr>
      <w:r>
        <w:t>Táto informácia je dôležitá pre určenie sadzby pri uložení zmesového komunálneho odpadu a objemného odpadu na skládku odpadov.</w:t>
      </w:r>
    </w:p>
    <w:p w14:paraId="4A055FBD" w14:textId="77777777" w:rsidR="00FB215B" w:rsidRDefault="00FB215B" w:rsidP="00FB215B"/>
    <w:p w14:paraId="4B36AAA1" w14:textId="77777777" w:rsidR="00FB215B" w:rsidRDefault="00FB215B" w:rsidP="00FB215B"/>
    <w:p w14:paraId="0B3CBB95" w14:textId="77777777" w:rsidR="00FB215B" w:rsidRDefault="00FB215B" w:rsidP="00FB215B"/>
    <w:p w14:paraId="33F4F57B" w14:textId="77777777" w:rsidR="00FB215B" w:rsidRDefault="00FB215B" w:rsidP="00FB215B"/>
    <w:p w14:paraId="577A4BEB" w14:textId="77777777" w:rsidR="00FB215B" w:rsidRDefault="00FB215B" w:rsidP="00FB215B"/>
    <w:p w14:paraId="09BF6737" w14:textId="77777777" w:rsidR="00FB215B" w:rsidRDefault="00FB215B" w:rsidP="00FB215B"/>
    <w:p w14:paraId="0EE77197" w14:textId="77777777" w:rsidR="00FB215B" w:rsidRDefault="00FB215B" w:rsidP="00FB215B"/>
    <w:p w14:paraId="5FFD61B4" w14:textId="6342D75E" w:rsidR="00FB215B" w:rsidRDefault="00FB215B" w:rsidP="00FB215B">
      <w:r>
        <w:t>V Hubiciach dňa 01.03.2022</w:t>
      </w:r>
    </w:p>
    <w:p w14:paraId="4C77FA0F" w14:textId="164D2E95" w:rsidR="00985401" w:rsidRDefault="00985401"/>
    <w:p w14:paraId="2A00C027" w14:textId="79D87095" w:rsidR="00FB215B" w:rsidRDefault="00FB215B"/>
    <w:p w14:paraId="7F63EADA" w14:textId="6583A1AF" w:rsidR="00FB215B" w:rsidRDefault="00FB2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Mária Horváthová</w:t>
      </w:r>
    </w:p>
    <w:p w14:paraId="05DE95F6" w14:textId="28FABAB6" w:rsidR="00FB215B" w:rsidRDefault="00FB2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sectPr w:rsidR="00FB21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F7FE" w14:textId="77777777" w:rsidR="00A73948" w:rsidRDefault="00A73948" w:rsidP="00FB215B">
      <w:r>
        <w:separator/>
      </w:r>
    </w:p>
  </w:endnote>
  <w:endnote w:type="continuationSeparator" w:id="0">
    <w:p w14:paraId="4DB3CD7F" w14:textId="77777777" w:rsidR="00A73948" w:rsidRDefault="00A73948" w:rsidP="00FB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77A4" w14:textId="6C715693" w:rsidR="00464CB9" w:rsidRDefault="00BC27FD" w:rsidP="00464CB9">
    <w:pPr>
      <w:pStyle w:val="Pta"/>
      <w:pBdr>
        <w:top w:val="single" w:sz="4" w:space="1" w:color="auto"/>
      </w:pBdr>
      <w:tabs>
        <w:tab w:val="clear" w:pos="9072"/>
        <w:tab w:val="left" w:pos="1134"/>
        <w:tab w:val="left" w:pos="2268"/>
        <w:tab w:val="left" w:pos="3828"/>
        <w:tab w:val="left" w:pos="6663"/>
        <w:tab w:val="left" w:pos="8647"/>
      </w:tabs>
      <w:rPr>
        <w:rFonts w:ascii="Cambria" w:hAnsi="Cambria"/>
        <w:color w:val="0070C0"/>
        <w:sz w:val="16"/>
        <w:szCs w:val="16"/>
      </w:rPr>
    </w:pPr>
    <w:r>
      <w:rPr>
        <w:rFonts w:ascii="Cambria" w:hAnsi="Cambria"/>
        <w:sz w:val="16"/>
        <w:szCs w:val="16"/>
      </w:rPr>
      <w:t>Tel.</w:t>
    </w:r>
    <w:r>
      <w:rPr>
        <w:rFonts w:ascii="Cambria" w:hAnsi="Cambria"/>
        <w:sz w:val="16"/>
        <w:szCs w:val="16"/>
      </w:rPr>
      <w:tab/>
      <w:t xml:space="preserve">             </w:t>
    </w:r>
    <w:r w:rsidRPr="00FB2D9F">
      <w:rPr>
        <w:rFonts w:ascii="Cambria" w:hAnsi="Cambria"/>
        <w:sz w:val="16"/>
        <w:szCs w:val="16"/>
      </w:rPr>
      <w:t>Bankové spojenie</w:t>
    </w:r>
    <w:r w:rsidRPr="00FB2D9F"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 xml:space="preserve">                  </w:t>
    </w:r>
    <w:r w:rsidRPr="00FB2D9F">
      <w:rPr>
        <w:rFonts w:ascii="Cambria" w:hAnsi="Cambria"/>
        <w:sz w:val="16"/>
        <w:szCs w:val="16"/>
      </w:rPr>
      <w:t xml:space="preserve">E- mail         </w:t>
    </w:r>
    <w:r>
      <w:rPr>
        <w:rFonts w:ascii="Cambria" w:hAnsi="Cambria"/>
        <w:sz w:val="16"/>
        <w:szCs w:val="16"/>
      </w:rPr>
      <w:t xml:space="preserve">                               </w:t>
    </w:r>
    <w:r w:rsidRPr="00FB2D9F">
      <w:rPr>
        <w:rFonts w:ascii="Cambria" w:hAnsi="Cambria"/>
        <w:sz w:val="16"/>
        <w:szCs w:val="16"/>
      </w:rPr>
      <w:t>Web stránka                     IČO</w:t>
    </w:r>
    <w:r>
      <w:rPr>
        <w:rFonts w:ascii="Cambria" w:hAnsi="Cambria"/>
        <w:sz w:val="16"/>
        <w:szCs w:val="16"/>
      </w:rPr>
      <w:t>:</w:t>
    </w:r>
    <w:r w:rsidRPr="00E20620">
      <w:rPr>
        <w:rFonts w:ascii="Cambria" w:hAnsi="Cambria"/>
        <w:sz w:val="16"/>
        <w:szCs w:val="16"/>
      </w:rPr>
      <w:t>00305448</w:t>
    </w:r>
    <w:r w:rsidRPr="00FB2D9F">
      <w:rPr>
        <w:rFonts w:ascii="Cambria" w:hAnsi="Cambria"/>
        <w:sz w:val="16"/>
        <w:szCs w:val="16"/>
      </w:rPr>
      <w:t xml:space="preserve">               0</w:t>
    </w:r>
    <w:r>
      <w:rPr>
        <w:rFonts w:ascii="Cambria" w:hAnsi="Cambria"/>
        <w:sz w:val="16"/>
        <w:szCs w:val="16"/>
      </w:rPr>
      <w:t>31</w:t>
    </w:r>
    <w:r w:rsidRPr="00FB2D9F">
      <w:rPr>
        <w:rFonts w:ascii="Cambria" w:hAnsi="Cambria"/>
        <w:sz w:val="16"/>
        <w:szCs w:val="16"/>
      </w:rPr>
      <w:t>/</w:t>
    </w:r>
    <w:r>
      <w:rPr>
        <w:rFonts w:ascii="Cambria" w:hAnsi="Cambria"/>
        <w:sz w:val="16"/>
        <w:szCs w:val="16"/>
      </w:rPr>
      <w:t xml:space="preserve">5693508                               VÚB </w:t>
    </w:r>
    <w:proofErr w:type="spellStart"/>
    <w:r>
      <w:rPr>
        <w:rFonts w:ascii="Cambria" w:hAnsi="Cambria"/>
        <w:sz w:val="16"/>
        <w:szCs w:val="16"/>
      </w:rPr>
      <w:t>a.s</w:t>
    </w:r>
    <w:proofErr w:type="spellEnd"/>
    <w:r w:rsidRPr="00E20620">
      <w:rPr>
        <w:rFonts w:ascii="Cambria" w:hAnsi="Cambria"/>
        <w:color w:val="0070C0"/>
        <w:sz w:val="16"/>
        <w:szCs w:val="16"/>
      </w:rPr>
      <w:t xml:space="preserve">.                                       </w:t>
    </w:r>
    <w:r>
      <w:rPr>
        <w:rFonts w:ascii="Cambria" w:hAnsi="Cambria"/>
        <w:color w:val="0070C0"/>
        <w:sz w:val="16"/>
        <w:szCs w:val="16"/>
      </w:rPr>
      <w:tab/>
      <w:t xml:space="preserve">       </w:t>
    </w:r>
    <w:hyperlink r:id="rId1" w:history="1">
      <w:r w:rsidR="00B81A92" w:rsidRPr="00D17371">
        <w:rPr>
          <w:rStyle w:val="Hypertextovprepojenie"/>
          <w:rFonts w:ascii="Cambria" w:hAnsi="Cambria"/>
          <w:sz w:val="16"/>
          <w:szCs w:val="16"/>
        </w:rPr>
        <w:t>starostka@hubice.sk</w:t>
      </w:r>
    </w:hyperlink>
    <w:r w:rsidRPr="00E20620">
      <w:rPr>
        <w:rFonts w:ascii="Cambria" w:hAnsi="Cambria"/>
        <w:color w:val="0070C0"/>
        <w:sz w:val="16"/>
        <w:szCs w:val="16"/>
      </w:rPr>
      <w:t xml:space="preserve"> </w:t>
    </w:r>
    <w:r>
      <w:rPr>
        <w:rFonts w:ascii="Cambria" w:hAnsi="Cambria"/>
        <w:color w:val="0070C0"/>
        <w:sz w:val="16"/>
        <w:szCs w:val="16"/>
      </w:rPr>
      <w:t xml:space="preserve">                    </w:t>
    </w:r>
    <w:hyperlink r:id="rId2" w:history="1">
      <w:r w:rsidRPr="00BC65A3">
        <w:rPr>
          <w:rStyle w:val="Hypertextovprepojenie"/>
          <w:rFonts w:ascii="Cambria" w:hAnsi="Cambria"/>
          <w:color w:val="2E74B5"/>
          <w:sz w:val="16"/>
          <w:szCs w:val="16"/>
        </w:rPr>
        <w:t>www.hubice.sk</w:t>
      </w:r>
    </w:hyperlink>
    <w:r w:rsidRPr="00E20620">
      <w:rPr>
        <w:rFonts w:ascii="Cambria" w:hAnsi="Cambria"/>
        <w:color w:val="0070C0"/>
        <w:sz w:val="16"/>
        <w:szCs w:val="16"/>
      </w:rPr>
      <w:t xml:space="preserve">          </w:t>
    </w:r>
    <w:r>
      <w:rPr>
        <w:rFonts w:ascii="Cambria" w:hAnsi="Cambria"/>
        <w:color w:val="0070C0"/>
        <w:sz w:val="16"/>
        <w:szCs w:val="16"/>
      </w:rPr>
      <w:t xml:space="preserve">   </w:t>
    </w:r>
    <w:r w:rsidRPr="002F25F6">
      <w:rPr>
        <w:rFonts w:ascii="Cambria" w:hAnsi="Cambria"/>
        <w:sz w:val="16"/>
        <w:szCs w:val="16"/>
      </w:rPr>
      <w:t>DIČ:2021151770</w:t>
    </w:r>
    <w:r w:rsidRPr="00E20620">
      <w:rPr>
        <w:rFonts w:ascii="Cambria" w:hAnsi="Cambria"/>
        <w:color w:val="0070C0"/>
        <w:sz w:val="16"/>
        <w:szCs w:val="16"/>
      </w:rPr>
      <w:t xml:space="preserve">          </w:t>
    </w:r>
  </w:p>
  <w:p w14:paraId="6B5A92FC" w14:textId="77777777" w:rsidR="00464CB9" w:rsidRPr="00FC5C1C" w:rsidRDefault="00BC27FD" w:rsidP="00464CB9">
    <w:pPr>
      <w:pStyle w:val="Pta"/>
      <w:pBdr>
        <w:top w:val="single" w:sz="4" w:space="1" w:color="auto"/>
      </w:pBdr>
      <w:tabs>
        <w:tab w:val="clear" w:pos="9072"/>
        <w:tab w:val="left" w:pos="1134"/>
        <w:tab w:val="left" w:pos="2268"/>
        <w:tab w:val="left" w:pos="3828"/>
        <w:tab w:val="left" w:pos="6663"/>
        <w:tab w:val="left" w:pos="8647"/>
      </w:tabs>
      <w:rPr>
        <w:rFonts w:ascii="Cambria" w:hAnsi="Cambria"/>
        <w:color w:val="0070C0"/>
        <w:sz w:val="16"/>
        <w:szCs w:val="16"/>
        <w:u w:val="single"/>
      </w:rPr>
    </w:pPr>
    <w:r>
      <w:rPr>
        <w:rFonts w:ascii="Cambria" w:hAnsi="Cambria"/>
        <w:color w:val="0070C0"/>
        <w:sz w:val="16"/>
        <w:szCs w:val="16"/>
        <w:u w:val="single"/>
      </w:rPr>
      <w:t xml:space="preserve"> </w:t>
    </w:r>
    <w:r>
      <w:rPr>
        <w:rFonts w:ascii="Cambria" w:hAnsi="Cambria"/>
        <w:sz w:val="16"/>
        <w:szCs w:val="16"/>
      </w:rPr>
      <w:t xml:space="preserve">                                          SK2702000000000019226122</w:t>
    </w:r>
    <w:r w:rsidRPr="00FB2D9F"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 xml:space="preserve">           </w:t>
    </w:r>
    <w:r w:rsidRPr="00BC65A3">
      <w:rPr>
        <w:rFonts w:ascii="Cambria" w:hAnsi="Cambria"/>
        <w:color w:val="2E74B5"/>
        <w:sz w:val="16"/>
        <w:szCs w:val="16"/>
        <w:u w:val="single"/>
      </w:rPr>
      <w:t>hubice@hubice</w:t>
    </w:r>
    <w:r w:rsidRPr="00BC65A3">
      <w:rPr>
        <w:rStyle w:val="Hypertextovprepojenie"/>
        <w:rFonts w:ascii="Cambria" w:hAnsi="Cambria"/>
        <w:color w:val="2E74B5"/>
        <w:sz w:val="16"/>
        <w:szCs w:val="16"/>
      </w:rPr>
      <w:t>.sk</w:t>
    </w:r>
  </w:p>
  <w:p w14:paraId="0CC5C789" w14:textId="77777777" w:rsidR="00464CB9" w:rsidRDefault="00A739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8500" w14:textId="77777777" w:rsidR="00A73948" w:rsidRDefault="00A73948" w:rsidP="00FB215B">
      <w:r>
        <w:separator/>
      </w:r>
    </w:p>
  </w:footnote>
  <w:footnote w:type="continuationSeparator" w:id="0">
    <w:p w14:paraId="224382BA" w14:textId="77777777" w:rsidR="00A73948" w:rsidRDefault="00A73948" w:rsidP="00FB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24" w:type="dxa"/>
      <w:tblInd w:w="165" w:type="dxa"/>
      <w:tblLook w:val="04A0" w:firstRow="1" w:lastRow="0" w:firstColumn="1" w:lastColumn="0" w:noHBand="0" w:noVBand="1"/>
    </w:tblPr>
    <w:tblGrid>
      <w:gridCol w:w="3416"/>
      <w:gridCol w:w="3508"/>
    </w:tblGrid>
    <w:tr w:rsidR="00464CB9" w:rsidRPr="00FB2D9F" w14:paraId="29E02557" w14:textId="77777777" w:rsidTr="0071387D">
      <w:trPr>
        <w:trHeight w:val="2083"/>
      </w:trPr>
      <w:tc>
        <w:tcPr>
          <w:tcW w:w="3416" w:type="dxa"/>
          <w:hideMark/>
        </w:tcPr>
        <w:p w14:paraId="5E9E2CF0" w14:textId="14D54E84" w:rsidR="00464CB9" w:rsidRPr="00FB2D9F" w:rsidRDefault="00FB215B" w:rsidP="00464CB9">
          <w:pPr>
            <w:tabs>
              <w:tab w:val="left" w:pos="180"/>
            </w:tabs>
            <w:ind w:right="291"/>
            <w:rPr>
              <w:rFonts w:ascii="Cambria" w:hAnsi="Cambria"/>
              <w:color w:val="1F497D"/>
              <w:sz w:val="40"/>
              <w:szCs w:val="40"/>
            </w:rPr>
          </w:pPr>
          <w:r>
            <w:rPr>
              <w:rFonts w:ascii="Cambria" w:hAnsi="Cambria"/>
              <w:noProof/>
              <w:color w:val="1F497D"/>
              <w:sz w:val="40"/>
              <w:szCs w:val="40"/>
            </w:rPr>
            <w:drawing>
              <wp:inline distT="0" distB="0" distL="0" distR="0" wp14:anchorId="5631D194" wp14:editId="70DCFFF0">
                <wp:extent cx="1348940" cy="1314450"/>
                <wp:effectExtent l="0" t="0" r="381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895" cy="1323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  <w:hideMark/>
        </w:tcPr>
        <w:p w14:paraId="752ECB3A" w14:textId="77777777" w:rsidR="00464CB9" w:rsidRPr="00FB2D9F" w:rsidRDefault="00BC27FD" w:rsidP="00464CB9">
          <w:pPr>
            <w:tabs>
              <w:tab w:val="left" w:pos="202"/>
            </w:tabs>
            <w:spacing w:before="240"/>
            <w:rPr>
              <w:rFonts w:ascii="Cambria" w:hAnsi="Cambria"/>
              <w:b/>
              <w:bCs/>
              <w:color w:val="1F497D"/>
              <w:w w:val="120"/>
            </w:rPr>
          </w:pPr>
          <w:r>
            <w:rPr>
              <w:rFonts w:ascii="Cambria" w:hAnsi="Cambria"/>
              <w:b/>
              <w:bCs/>
              <w:color w:val="1F497D"/>
              <w:w w:val="120"/>
            </w:rPr>
            <w:t>OBEC HUBICE</w:t>
          </w:r>
        </w:p>
        <w:p w14:paraId="1F375A52" w14:textId="77777777" w:rsidR="00464CB9" w:rsidRPr="00FB2D9F" w:rsidRDefault="00BC27FD" w:rsidP="00464CB9">
          <w:pPr>
            <w:jc w:val="both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bCs/>
              <w:color w:val="1F497D"/>
            </w:rPr>
            <w:t>Hubice 28</w:t>
          </w:r>
          <w:r w:rsidRPr="00FB2D9F">
            <w:rPr>
              <w:rFonts w:ascii="Cambria" w:hAnsi="Cambria"/>
              <w:b/>
              <w:bCs/>
              <w:color w:val="1F497D"/>
            </w:rPr>
            <w:t>, 9</w:t>
          </w:r>
          <w:r>
            <w:rPr>
              <w:rFonts w:ascii="Cambria" w:hAnsi="Cambria"/>
              <w:b/>
              <w:bCs/>
              <w:color w:val="1F497D"/>
            </w:rPr>
            <w:t>30</w:t>
          </w:r>
          <w:r w:rsidRPr="00FB2D9F">
            <w:rPr>
              <w:rFonts w:ascii="Cambria" w:hAnsi="Cambria"/>
              <w:b/>
              <w:bCs/>
              <w:color w:val="1F497D"/>
            </w:rPr>
            <w:t xml:space="preserve"> </w:t>
          </w:r>
          <w:r>
            <w:rPr>
              <w:rFonts w:ascii="Cambria" w:hAnsi="Cambria"/>
              <w:b/>
              <w:bCs/>
              <w:color w:val="1F497D"/>
            </w:rPr>
            <w:t>39</w:t>
          </w:r>
          <w:r w:rsidRPr="00FB2D9F">
            <w:rPr>
              <w:rFonts w:ascii="Cambria" w:hAnsi="Cambria"/>
              <w:b/>
              <w:bCs/>
              <w:color w:val="1F497D"/>
            </w:rPr>
            <w:t xml:space="preserve">  </w:t>
          </w:r>
          <w:r>
            <w:rPr>
              <w:rFonts w:ascii="Cambria" w:hAnsi="Cambria"/>
              <w:b/>
              <w:bCs/>
              <w:color w:val="1F497D"/>
            </w:rPr>
            <w:t>Hubice</w:t>
          </w:r>
        </w:p>
        <w:p w14:paraId="2990C525" w14:textId="77777777" w:rsidR="00464CB9" w:rsidRPr="00FB2D9F" w:rsidRDefault="00A73948" w:rsidP="00464CB9"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color w:val="000000"/>
            </w:rPr>
            <w:pict w14:anchorId="6FB71B46">
              <v:rect id="_x0000_i1025" style="width:453.6pt;height:1.5pt" o:hralign="center" o:hrstd="t" o:hr="t" fillcolor="#aca899" stroked="f"/>
            </w:pict>
          </w:r>
        </w:p>
        <w:p w14:paraId="31E7EF9D" w14:textId="77777777" w:rsidR="00464CB9" w:rsidRPr="00FB2D9F" w:rsidRDefault="00A73948" w:rsidP="00464CB9">
          <w:pPr>
            <w:jc w:val="both"/>
            <w:rPr>
              <w:rFonts w:ascii="Cambria" w:hAnsi="Cambria"/>
              <w:color w:val="1F497D"/>
              <w:sz w:val="40"/>
              <w:szCs w:val="40"/>
            </w:rPr>
          </w:pPr>
        </w:p>
      </w:tc>
    </w:tr>
  </w:tbl>
  <w:p w14:paraId="17054324" w14:textId="77777777" w:rsidR="00464CB9" w:rsidRDefault="00A7394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6A"/>
    <w:rsid w:val="00985401"/>
    <w:rsid w:val="00A73948"/>
    <w:rsid w:val="00B81A92"/>
    <w:rsid w:val="00BC27FD"/>
    <w:rsid w:val="00C0536A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3882E"/>
  <w15:chartTrackingRefBased/>
  <w15:docId w15:val="{F5E1A82F-6479-40AC-8B8E-6D83D0B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21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B215B"/>
  </w:style>
  <w:style w:type="paragraph" w:styleId="Pta">
    <w:name w:val="footer"/>
    <w:basedOn w:val="Normlny"/>
    <w:link w:val="PtaChar"/>
    <w:uiPriority w:val="99"/>
    <w:unhideWhenUsed/>
    <w:rsid w:val="00FB21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B215B"/>
  </w:style>
  <w:style w:type="character" w:styleId="Hypertextovprepojenie">
    <w:name w:val="Hyperlink"/>
    <w:uiPriority w:val="99"/>
    <w:rsid w:val="00FB215B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bice.sk" TargetMode="External"/><Relationship Id="rId1" Type="http://schemas.openxmlformats.org/officeDocument/2006/relationships/hyperlink" Target="mailto:starostka@hubi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Hubice1</dc:creator>
  <cp:keywords/>
  <dc:description/>
  <cp:lastModifiedBy>Hubice1</cp:lastModifiedBy>
  <cp:revision>4</cp:revision>
  <cp:lastPrinted>2022-03-01T11:51:00Z</cp:lastPrinted>
  <dcterms:created xsi:type="dcterms:W3CDTF">2022-03-01T11:42:00Z</dcterms:created>
  <dcterms:modified xsi:type="dcterms:W3CDTF">2022-03-01T11:51:00Z</dcterms:modified>
</cp:coreProperties>
</file>