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7DCB" w14:textId="77777777" w:rsidR="00207C21" w:rsidRDefault="00207C21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Style w:val="Zvraznenie"/>
          <w:rFonts w:ascii="Open Sans" w:hAnsi="Open Sans" w:cs="Open Sans"/>
          <w:b/>
          <w:bCs/>
          <w:color w:val="4D4D4D"/>
          <w:sz w:val="27"/>
          <w:szCs w:val="27"/>
        </w:rPr>
      </w:pPr>
    </w:p>
    <w:p w14:paraId="412CBF60" w14:textId="77777777" w:rsidR="00207C21" w:rsidRDefault="00207C21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Style w:val="Zvraznenie"/>
          <w:rFonts w:ascii="Open Sans" w:hAnsi="Open Sans" w:cs="Open Sans"/>
          <w:b/>
          <w:bCs/>
          <w:color w:val="4D4D4D"/>
          <w:sz w:val="27"/>
          <w:szCs w:val="27"/>
        </w:rPr>
      </w:pPr>
    </w:p>
    <w:p w14:paraId="76596EF7" w14:textId="1BA5C2BE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Zvraznenie"/>
          <w:rFonts w:ascii="Open Sans" w:hAnsi="Open Sans" w:cs="Open Sans"/>
          <w:b/>
          <w:bCs/>
          <w:color w:val="4D4D4D"/>
          <w:sz w:val="27"/>
          <w:szCs w:val="27"/>
        </w:rPr>
        <w:t xml:space="preserve">Obecné zastupiteľstvo Obce </w:t>
      </w:r>
      <w:r w:rsidR="00017B82">
        <w:rPr>
          <w:rStyle w:val="Zvraznenie"/>
          <w:rFonts w:ascii="Open Sans" w:hAnsi="Open Sans" w:cs="Open Sans"/>
          <w:b/>
          <w:bCs/>
          <w:color w:val="4D4D4D"/>
          <w:sz w:val="27"/>
          <w:szCs w:val="27"/>
        </w:rPr>
        <w:t>Hubice</w:t>
      </w:r>
    </w:p>
    <w:p w14:paraId="6002EF97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Zvraznenie"/>
          <w:rFonts w:ascii="Open Sans" w:hAnsi="Open Sans" w:cs="Open Sans"/>
          <w:color w:val="4D4D4D"/>
          <w:sz w:val="27"/>
          <w:szCs w:val="27"/>
        </w:rPr>
        <w:t> V súlade s § 166 ods. 2 a 3 zákona č. 180/2014 Z. z. o podmienkach výkonu</w:t>
      </w:r>
      <w:r>
        <w:rPr>
          <w:rFonts w:ascii="Open Sans" w:hAnsi="Open Sans" w:cs="Open Sans"/>
          <w:i/>
          <w:iCs/>
          <w:color w:val="4D4D4D"/>
          <w:sz w:val="27"/>
          <w:szCs w:val="27"/>
        </w:rPr>
        <w:br/>
      </w:r>
      <w:r>
        <w:rPr>
          <w:rStyle w:val="Zvraznenie"/>
          <w:rFonts w:ascii="Open Sans" w:hAnsi="Open Sans" w:cs="Open Sans"/>
          <w:color w:val="4D4D4D"/>
          <w:sz w:val="27"/>
          <w:szCs w:val="27"/>
        </w:rPr>
        <w:t>volebného práva a o zmene a doplnení niektorých zákonov v znení neskorších predpisov</w:t>
      </w:r>
    </w:p>
    <w:p w14:paraId="6BAE696A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Zvraznenie"/>
          <w:rFonts w:ascii="Open Sans" w:hAnsi="Open Sans" w:cs="Open Sans"/>
          <w:color w:val="4D4D4D"/>
          <w:sz w:val="27"/>
          <w:szCs w:val="27"/>
        </w:rPr>
        <w:t>a v zmysle ustanovenia § 11 ods. 3 písm. c) zákona č. 369/1990 Zb. o obecnom zriadení</w:t>
      </w:r>
      <w:r>
        <w:rPr>
          <w:rFonts w:ascii="Open Sans" w:hAnsi="Open Sans" w:cs="Open Sans"/>
          <w:i/>
          <w:iCs/>
          <w:color w:val="4D4D4D"/>
          <w:sz w:val="27"/>
          <w:szCs w:val="27"/>
        </w:rPr>
        <w:br/>
      </w:r>
      <w:r>
        <w:rPr>
          <w:rStyle w:val="Zvraznenie"/>
          <w:rFonts w:ascii="Open Sans" w:hAnsi="Open Sans" w:cs="Open Sans"/>
          <w:color w:val="4D4D4D"/>
          <w:sz w:val="27"/>
          <w:szCs w:val="27"/>
        </w:rPr>
        <w:t>v znení neskorších predpisov</w:t>
      </w:r>
    </w:p>
    <w:p w14:paraId="1D0F077D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  <w:t>určuje jeden volebný obvod</w:t>
      </w:r>
      <w:r>
        <w:rPr>
          <w:rStyle w:val="Zvraznenie"/>
          <w:rFonts w:ascii="Open Sans" w:hAnsi="Open Sans" w:cs="Open Sans"/>
          <w:color w:val="4D4D4D"/>
          <w:sz w:val="27"/>
          <w:szCs w:val="27"/>
        </w:rPr>
        <w:t>,</w:t>
      </w:r>
    </w:p>
    <w:p w14:paraId="649F032D" w14:textId="0F46E6E3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Zvraznenie"/>
          <w:rFonts w:ascii="Open Sans" w:hAnsi="Open Sans" w:cs="Open Sans"/>
          <w:color w:val="4D4D4D"/>
          <w:sz w:val="27"/>
          <w:szCs w:val="27"/>
        </w:rPr>
        <w:t xml:space="preserve">ktorý tvorí obec </w:t>
      </w:r>
      <w:r w:rsidR="00017B82">
        <w:rPr>
          <w:rStyle w:val="Zvraznenie"/>
          <w:rFonts w:ascii="Open Sans" w:hAnsi="Open Sans" w:cs="Open Sans"/>
          <w:color w:val="4D4D4D"/>
          <w:sz w:val="27"/>
          <w:szCs w:val="27"/>
        </w:rPr>
        <w:t>Hubice</w:t>
      </w:r>
      <w:r>
        <w:rPr>
          <w:rStyle w:val="Zvraznenie"/>
          <w:rFonts w:ascii="Open Sans" w:hAnsi="Open Sans" w:cs="Open Sans"/>
          <w:color w:val="4D4D4D"/>
          <w:sz w:val="27"/>
          <w:szCs w:val="27"/>
        </w:rPr>
        <w:t>,</w:t>
      </w:r>
    </w:p>
    <w:p w14:paraId="4349BB1A" w14:textId="5E2A596C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  <w:t xml:space="preserve">s počtom </w:t>
      </w:r>
      <w:r w:rsidR="00017B82"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  <w:t>7</w:t>
      </w:r>
      <w:r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  <w:t> poslancov</w:t>
      </w:r>
    </w:p>
    <w:p w14:paraId="7E9BA18B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center"/>
        <w:rPr>
          <w:rFonts w:ascii="Open Sans" w:hAnsi="Open Sans" w:cs="Open Sans"/>
          <w:color w:val="4D4D4D"/>
          <w:sz w:val="27"/>
          <w:szCs w:val="27"/>
        </w:rPr>
      </w:pPr>
      <w:r>
        <w:rPr>
          <w:rStyle w:val="Zvraznenie"/>
          <w:rFonts w:ascii="Open Sans" w:hAnsi="Open Sans" w:cs="Open Sans"/>
          <w:color w:val="4D4D4D"/>
          <w:sz w:val="27"/>
          <w:szCs w:val="27"/>
        </w:rPr>
        <w:t>na celé volebné obdobie 2022-2026.</w:t>
      </w:r>
    </w:p>
    <w:p w14:paraId="33914E2E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 </w:t>
      </w:r>
    </w:p>
    <w:p w14:paraId="6870F7C6" w14:textId="6CB6A33C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</w:pPr>
      <w:r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  <w:t> </w:t>
      </w:r>
    </w:p>
    <w:p w14:paraId="35A11B13" w14:textId="00987F7F" w:rsidR="00207C21" w:rsidRDefault="00207C21" w:rsidP="001C1163">
      <w:pPr>
        <w:pStyle w:val="Normlnywebov"/>
        <w:shd w:val="clear" w:color="auto" w:fill="FFFFFF"/>
        <w:spacing w:before="0" w:beforeAutospacing="0" w:after="180" w:afterAutospacing="0"/>
        <w:rPr>
          <w:rStyle w:val="Vrazn"/>
          <w:rFonts w:ascii="Open Sans" w:hAnsi="Open Sans" w:cs="Open Sans"/>
          <w:i/>
          <w:iCs/>
          <w:color w:val="4D4D4D"/>
          <w:sz w:val="27"/>
          <w:szCs w:val="27"/>
        </w:rPr>
      </w:pPr>
    </w:p>
    <w:p w14:paraId="755FEB92" w14:textId="77777777" w:rsidR="00207C21" w:rsidRDefault="00207C21" w:rsidP="001C1163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</w:p>
    <w:p w14:paraId="7F5DF290" w14:textId="77777777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right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 </w:t>
      </w:r>
    </w:p>
    <w:p w14:paraId="7566DDF7" w14:textId="77777777" w:rsidR="00207C21" w:rsidRDefault="00207C21" w:rsidP="001C1163">
      <w:pPr>
        <w:pStyle w:val="Normlnywebov"/>
        <w:shd w:val="clear" w:color="auto" w:fill="FFFFFF"/>
        <w:spacing w:before="0" w:beforeAutospacing="0" w:after="180" w:afterAutospacing="0"/>
        <w:jc w:val="right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Mária Horváthová</w:t>
      </w:r>
    </w:p>
    <w:p w14:paraId="522F7C7E" w14:textId="4D8EABEF" w:rsidR="001C1163" w:rsidRDefault="001C1163" w:rsidP="001C1163">
      <w:pPr>
        <w:pStyle w:val="Normlnywebov"/>
        <w:shd w:val="clear" w:color="auto" w:fill="FFFFFF"/>
        <w:spacing w:before="0" w:beforeAutospacing="0" w:after="180" w:afterAutospacing="0"/>
        <w:jc w:val="right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 xml:space="preserve">starostka obce </w:t>
      </w:r>
    </w:p>
    <w:p w14:paraId="45CA2CDD" w14:textId="77777777" w:rsidR="001E35F1" w:rsidRDefault="001E35F1"/>
    <w:sectPr w:rsidR="001E35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3181" w14:textId="77777777" w:rsidR="00B360AF" w:rsidRDefault="00B360AF" w:rsidP="00207C21">
      <w:pPr>
        <w:spacing w:after="0" w:line="240" w:lineRule="auto"/>
      </w:pPr>
      <w:r>
        <w:separator/>
      </w:r>
    </w:p>
  </w:endnote>
  <w:endnote w:type="continuationSeparator" w:id="0">
    <w:p w14:paraId="14EE7366" w14:textId="77777777" w:rsidR="00B360AF" w:rsidRDefault="00B360AF" w:rsidP="002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BAEE" w14:textId="77777777" w:rsidR="00207C21" w:rsidRPr="006262F5" w:rsidRDefault="00207C21" w:rsidP="00207C21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  <w:u w:val="single"/>
      </w:rPr>
    </w:pPr>
    <w:r>
      <w:rPr>
        <w:rFonts w:ascii="Cambria" w:hAnsi="Cambria"/>
        <w:sz w:val="16"/>
        <w:szCs w:val="16"/>
      </w:rPr>
      <w:t>Tel.</w:t>
    </w:r>
    <w:r>
      <w:rPr>
        <w:rFonts w:ascii="Cambria" w:hAnsi="Cambria"/>
        <w:sz w:val="16"/>
        <w:szCs w:val="16"/>
      </w:rPr>
      <w:tab/>
      <w:t xml:space="preserve">             </w:t>
    </w:r>
    <w:r w:rsidRPr="00FB2D9F">
      <w:rPr>
        <w:rFonts w:ascii="Cambria" w:hAnsi="Cambria"/>
        <w:sz w:val="16"/>
        <w:szCs w:val="16"/>
      </w:rPr>
      <w:t>Bankové spojenie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       </w:t>
    </w:r>
    <w:r w:rsidRPr="00FB2D9F">
      <w:rPr>
        <w:rFonts w:ascii="Cambria" w:hAnsi="Cambria"/>
        <w:sz w:val="16"/>
        <w:szCs w:val="16"/>
      </w:rPr>
      <w:t xml:space="preserve">E- mail         </w:t>
    </w:r>
    <w:r>
      <w:rPr>
        <w:rFonts w:ascii="Cambria" w:hAnsi="Cambria"/>
        <w:sz w:val="16"/>
        <w:szCs w:val="16"/>
      </w:rPr>
      <w:t xml:space="preserve">                               </w:t>
    </w:r>
    <w:r w:rsidRPr="00FB2D9F">
      <w:rPr>
        <w:rFonts w:ascii="Cambria" w:hAnsi="Cambria"/>
        <w:sz w:val="16"/>
        <w:szCs w:val="16"/>
      </w:rPr>
      <w:t>Web stránka                     IČO</w:t>
    </w:r>
    <w:r>
      <w:rPr>
        <w:rFonts w:ascii="Cambria" w:hAnsi="Cambria"/>
        <w:sz w:val="16"/>
        <w:szCs w:val="16"/>
      </w:rPr>
      <w:t>:</w:t>
    </w:r>
    <w:r w:rsidRPr="00E20620">
      <w:rPr>
        <w:rFonts w:ascii="Cambria" w:hAnsi="Cambria"/>
        <w:sz w:val="16"/>
        <w:szCs w:val="16"/>
      </w:rPr>
      <w:t>00305448</w:t>
    </w:r>
    <w:r w:rsidRPr="00FB2D9F">
      <w:rPr>
        <w:rFonts w:ascii="Cambria" w:hAnsi="Cambria"/>
        <w:sz w:val="16"/>
        <w:szCs w:val="16"/>
      </w:rPr>
      <w:t xml:space="preserve">               0</w:t>
    </w:r>
    <w:r>
      <w:rPr>
        <w:rFonts w:ascii="Cambria" w:hAnsi="Cambria"/>
        <w:sz w:val="16"/>
        <w:szCs w:val="16"/>
      </w:rPr>
      <w:t>31</w:t>
    </w:r>
    <w:r w:rsidRPr="00FB2D9F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 xml:space="preserve">5693508                               VÚB </w:t>
    </w:r>
    <w:proofErr w:type="spellStart"/>
    <w:r>
      <w:rPr>
        <w:rFonts w:ascii="Cambria" w:hAnsi="Cambria"/>
        <w:sz w:val="16"/>
        <w:szCs w:val="16"/>
      </w:rPr>
      <w:t>a.s</w:t>
    </w:r>
    <w:proofErr w:type="spellEnd"/>
    <w:r w:rsidRPr="00E20620">
      <w:rPr>
        <w:rFonts w:ascii="Cambria" w:hAnsi="Cambria"/>
        <w:color w:val="0070C0"/>
        <w:sz w:val="16"/>
        <w:szCs w:val="16"/>
      </w:rPr>
      <w:t xml:space="preserve">.                                       </w:t>
    </w:r>
    <w:r>
      <w:rPr>
        <w:rFonts w:ascii="Cambria" w:hAnsi="Cambria"/>
        <w:color w:val="0070C0"/>
        <w:sz w:val="16"/>
        <w:szCs w:val="16"/>
      </w:rPr>
      <w:tab/>
      <w:t xml:space="preserve">     </w:t>
    </w:r>
    <w:hyperlink r:id="rId1" w:history="1">
      <w:r w:rsidRPr="000E5E5A">
        <w:rPr>
          <w:rStyle w:val="Hypertextovprepojenie"/>
          <w:rFonts w:ascii="Cambria" w:hAnsi="Cambria"/>
          <w:sz w:val="16"/>
          <w:szCs w:val="16"/>
        </w:rPr>
        <w:t>starostka@hubice.sk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</w:t>
    </w:r>
    <w:r>
      <w:rPr>
        <w:rFonts w:ascii="Cambria" w:hAnsi="Cambria"/>
        <w:color w:val="0070C0"/>
        <w:sz w:val="16"/>
        <w:szCs w:val="16"/>
      </w:rPr>
      <w:t xml:space="preserve">                    </w:t>
    </w:r>
    <w:hyperlink r:id="rId2" w:history="1">
      <w:r w:rsidRPr="00BC65A3">
        <w:rPr>
          <w:rStyle w:val="Hypertextovprepojenie"/>
          <w:rFonts w:ascii="Cambria" w:hAnsi="Cambria"/>
          <w:color w:val="2E74B5"/>
          <w:sz w:val="16"/>
          <w:szCs w:val="16"/>
        </w:rPr>
        <w:t>www.hubice.sk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           </w:t>
    </w:r>
    <w:r>
      <w:rPr>
        <w:rFonts w:ascii="Cambria" w:hAnsi="Cambria"/>
        <w:color w:val="0070C0"/>
        <w:sz w:val="16"/>
        <w:szCs w:val="16"/>
      </w:rPr>
      <w:t xml:space="preserve">   </w:t>
    </w:r>
    <w:r w:rsidRPr="002F25F6">
      <w:rPr>
        <w:rFonts w:ascii="Cambria" w:hAnsi="Cambria"/>
        <w:sz w:val="16"/>
        <w:szCs w:val="16"/>
      </w:rPr>
      <w:t>DIČ:2021151770</w:t>
    </w:r>
    <w:r>
      <w:rPr>
        <w:rFonts w:ascii="Cambria" w:hAnsi="Cambria"/>
        <w:color w:val="0070C0"/>
        <w:sz w:val="16"/>
        <w:szCs w:val="16"/>
      </w:rPr>
      <w:t xml:space="preserve">       </w:t>
    </w:r>
    <w:r>
      <w:rPr>
        <w:rFonts w:ascii="Cambria" w:hAnsi="Cambria"/>
        <w:color w:val="0070C0"/>
        <w:sz w:val="16"/>
        <w:szCs w:val="16"/>
      </w:rPr>
      <w:tab/>
    </w:r>
    <w:r>
      <w:rPr>
        <w:rFonts w:ascii="Cambria" w:hAnsi="Cambria"/>
        <w:sz w:val="16"/>
        <w:szCs w:val="16"/>
      </w:rPr>
      <w:t>SK2702000000000019226122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</w:t>
    </w:r>
    <w:r w:rsidRPr="00BC65A3">
      <w:rPr>
        <w:rFonts w:ascii="Cambria" w:hAnsi="Cambria"/>
        <w:color w:val="2E74B5"/>
        <w:sz w:val="16"/>
        <w:szCs w:val="16"/>
        <w:u w:val="single"/>
      </w:rPr>
      <w:t>hubice@hubice</w:t>
    </w:r>
    <w:r w:rsidRPr="00BC65A3">
      <w:rPr>
        <w:rStyle w:val="Hypertextovprepojenie"/>
        <w:rFonts w:ascii="Cambria" w:hAnsi="Cambria"/>
        <w:color w:val="2E74B5"/>
        <w:sz w:val="16"/>
        <w:szCs w:val="16"/>
      </w:rPr>
      <w:t>.sk</w:t>
    </w:r>
  </w:p>
  <w:p w14:paraId="5F5AD06C" w14:textId="77777777" w:rsidR="00207C21" w:rsidRDefault="00207C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877A" w14:textId="77777777" w:rsidR="00B360AF" w:rsidRDefault="00B360AF" w:rsidP="00207C21">
      <w:pPr>
        <w:spacing w:after="0" w:line="240" w:lineRule="auto"/>
      </w:pPr>
      <w:r>
        <w:separator/>
      </w:r>
    </w:p>
  </w:footnote>
  <w:footnote w:type="continuationSeparator" w:id="0">
    <w:p w14:paraId="741B39E9" w14:textId="77777777" w:rsidR="00B360AF" w:rsidRDefault="00B360AF" w:rsidP="0020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24" w:type="dxa"/>
      <w:tblInd w:w="165" w:type="dxa"/>
      <w:tblLook w:val="04A0" w:firstRow="1" w:lastRow="0" w:firstColumn="1" w:lastColumn="0" w:noHBand="0" w:noVBand="1"/>
    </w:tblPr>
    <w:tblGrid>
      <w:gridCol w:w="3416"/>
      <w:gridCol w:w="3508"/>
    </w:tblGrid>
    <w:tr w:rsidR="00207C21" w:rsidRPr="00FB2D9F" w14:paraId="1430F7C9" w14:textId="77777777" w:rsidTr="00252838">
      <w:trPr>
        <w:trHeight w:val="2083"/>
      </w:trPr>
      <w:tc>
        <w:tcPr>
          <w:tcW w:w="3416" w:type="dxa"/>
          <w:hideMark/>
        </w:tcPr>
        <w:p w14:paraId="7E33DF2F" w14:textId="77777777" w:rsidR="00207C21" w:rsidRPr="00FB2D9F" w:rsidRDefault="00207C21" w:rsidP="00207C21">
          <w:pPr>
            <w:tabs>
              <w:tab w:val="left" w:pos="180"/>
            </w:tabs>
            <w:ind w:right="291"/>
            <w:rPr>
              <w:rFonts w:ascii="Cambria" w:hAnsi="Cambria"/>
              <w:color w:val="1F497D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59E8554" wp14:editId="1D6DC0E8">
                <wp:extent cx="1543050" cy="1438275"/>
                <wp:effectExtent l="19050" t="0" r="0" b="0"/>
                <wp:docPr id="2" name="Obrázok 1" descr="http://www.hubice.sk/sites/all/themes/hubice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http://www.hubice.sk/sites/all/themes/hubice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  <w:hideMark/>
        </w:tcPr>
        <w:p w14:paraId="270602E4" w14:textId="77777777" w:rsidR="00207C21" w:rsidRPr="00FB2D9F" w:rsidRDefault="00207C21" w:rsidP="00207C21">
          <w:pPr>
            <w:tabs>
              <w:tab w:val="left" w:pos="202"/>
            </w:tabs>
            <w:spacing w:before="240"/>
            <w:rPr>
              <w:rFonts w:ascii="Cambria" w:hAnsi="Cambria"/>
              <w:b/>
              <w:bCs/>
              <w:color w:val="1F497D"/>
              <w:w w:val="120"/>
            </w:rPr>
          </w:pPr>
          <w:r>
            <w:rPr>
              <w:rFonts w:ascii="Cambria" w:hAnsi="Cambria"/>
              <w:b/>
              <w:bCs/>
              <w:color w:val="1F497D"/>
              <w:w w:val="120"/>
            </w:rPr>
            <w:t>OBEC HUBICE</w:t>
          </w:r>
        </w:p>
        <w:p w14:paraId="2CA99F33" w14:textId="77777777" w:rsidR="00207C21" w:rsidRPr="00FB2D9F" w:rsidRDefault="00207C21" w:rsidP="00207C21">
          <w:pPr>
            <w:jc w:val="both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bCs/>
              <w:color w:val="1F497D"/>
            </w:rPr>
            <w:t>Hubice 28</w:t>
          </w:r>
          <w:r w:rsidRPr="00FB2D9F">
            <w:rPr>
              <w:rFonts w:ascii="Cambria" w:hAnsi="Cambria"/>
              <w:b/>
              <w:bCs/>
              <w:color w:val="1F497D"/>
            </w:rPr>
            <w:t>, 9</w:t>
          </w:r>
          <w:r>
            <w:rPr>
              <w:rFonts w:ascii="Cambria" w:hAnsi="Cambria"/>
              <w:b/>
              <w:bCs/>
              <w:color w:val="1F497D"/>
            </w:rPr>
            <w:t>30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</w:t>
          </w:r>
          <w:r>
            <w:rPr>
              <w:rFonts w:ascii="Cambria" w:hAnsi="Cambria"/>
              <w:b/>
              <w:bCs/>
              <w:color w:val="1F497D"/>
            </w:rPr>
            <w:t>39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 </w:t>
          </w:r>
          <w:r>
            <w:rPr>
              <w:rFonts w:ascii="Cambria" w:hAnsi="Cambria"/>
              <w:b/>
              <w:bCs/>
              <w:color w:val="1F497D"/>
            </w:rPr>
            <w:t>Hubice</w:t>
          </w:r>
        </w:p>
        <w:p w14:paraId="024D2E1D" w14:textId="77777777" w:rsidR="00207C21" w:rsidRPr="00FB2D9F" w:rsidRDefault="00207C21" w:rsidP="00207C21"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pict w14:anchorId="3A237B09">
              <v:rect id="_x0000_i1025" style="width:453.6pt;height:1.5pt" o:hralign="center" o:hrstd="t" o:hr="t" fillcolor="#aca899" stroked="f"/>
            </w:pict>
          </w:r>
        </w:p>
        <w:p w14:paraId="65EEC60E" w14:textId="77777777" w:rsidR="00207C21" w:rsidRPr="00FB2D9F" w:rsidRDefault="00207C21" w:rsidP="00207C21">
          <w:pPr>
            <w:jc w:val="both"/>
            <w:rPr>
              <w:rFonts w:ascii="Cambria" w:hAnsi="Cambria"/>
              <w:color w:val="1F497D"/>
              <w:sz w:val="40"/>
              <w:szCs w:val="40"/>
            </w:rPr>
          </w:pPr>
        </w:p>
      </w:tc>
    </w:tr>
  </w:tbl>
  <w:p w14:paraId="5AD9F4BE" w14:textId="77777777" w:rsidR="00207C21" w:rsidRDefault="00207C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81"/>
    <w:rsid w:val="00017B82"/>
    <w:rsid w:val="001C1163"/>
    <w:rsid w:val="001E35F1"/>
    <w:rsid w:val="00207C21"/>
    <w:rsid w:val="00273181"/>
    <w:rsid w:val="00B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A257"/>
  <w15:chartTrackingRefBased/>
  <w15:docId w15:val="{A52B094D-6441-4A78-AA51-DC054AB8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C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1C1163"/>
    <w:rPr>
      <w:i/>
      <w:iCs/>
    </w:rPr>
  </w:style>
  <w:style w:type="character" w:styleId="Vrazn">
    <w:name w:val="Strong"/>
    <w:basedOn w:val="Predvolenpsmoodseku"/>
    <w:uiPriority w:val="22"/>
    <w:qFormat/>
    <w:rsid w:val="001C116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C21"/>
  </w:style>
  <w:style w:type="paragraph" w:styleId="Pta">
    <w:name w:val="footer"/>
    <w:basedOn w:val="Normlny"/>
    <w:link w:val="PtaChar"/>
    <w:uiPriority w:val="99"/>
    <w:unhideWhenUsed/>
    <w:rsid w:val="0020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7C21"/>
  </w:style>
  <w:style w:type="character" w:styleId="Hypertextovprepojenie">
    <w:name w:val="Hyperlink"/>
    <w:uiPriority w:val="99"/>
    <w:rsid w:val="00207C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bice.sk" TargetMode="External"/><Relationship Id="rId1" Type="http://schemas.openxmlformats.org/officeDocument/2006/relationships/hyperlink" Target="mailto:starostka@hubi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Vrškova</dc:creator>
  <cp:keywords/>
  <dc:description/>
  <cp:lastModifiedBy>Nikola Vrškova</cp:lastModifiedBy>
  <cp:revision>2</cp:revision>
  <dcterms:created xsi:type="dcterms:W3CDTF">2022-07-20T13:30:00Z</dcterms:created>
  <dcterms:modified xsi:type="dcterms:W3CDTF">2022-07-20T13:42:00Z</dcterms:modified>
</cp:coreProperties>
</file>