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5054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46CB4BDA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0AA624ED" w:rsidR="001969B7" w:rsidRPr="004F0A0E" w:rsidRDefault="00014B08" w:rsidP="00B80E77">
            <w:pPr>
              <w:rPr>
                <w:sz w:val="22"/>
              </w:rPr>
            </w:pPr>
            <w:r>
              <w:rPr>
                <w:sz w:val="22"/>
              </w:rPr>
              <w:t>Hubiciach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07131E58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zastupiteľstva</w:t>
      </w:r>
      <w:r w:rsidRPr="00151415">
        <w:rPr>
          <w:sz w:val="26"/>
          <w:szCs w:val="26"/>
        </w:rPr>
        <w:br/>
        <w:t xml:space="preserve">a volieb starostu obce </w:t>
      </w:r>
    </w:p>
    <w:p w14:paraId="41B7A1CB" w14:textId="405DCE98" w:rsidR="004F0A0E" w:rsidRPr="00C12683" w:rsidRDefault="004F0A0E" w:rsidP="00014B08">
      <w:pPr>
        <w:pStyle w:val="Zkladntext2"/>
        <w:spacing w:before="600" w:line="276" w:lineRule="auto"/>
        <w:ind w:firstLine="284"/>
        <w:jc w:val="left"/>
      </w:pPr>
      <w:r>
        <w:t>Miestna</w:t>
      </w:r>
      <w:r w:rsidR="00014B08">
        <w:t xml:space="preserve"> </w:t>
      </w:r>
      <w:r w:rsidRPr="00001454">
        <w:t xml:space="preserve">volebná komisia </w:t>
      </w:r>
      <w:r>
        <w:t xml:space="preserve">v </w:t>
      </w:r>
      <w:r w:rsidR="00014B08" w:rsidRPr="00014B08">
        <w:rPr>
          <w:b/>
          <w:bCs/>
        </w:rPr>
        <w:t>Hubiciach</w:t>
      </w:r>
      <w:r>
        <w:t>,</w:t>
      </w:r>
      <w:r w:rsidR="00014B08">
        <w:br/>
      </w:r>
      <w:r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 xml:space="preserve">e  výsledky volieb poslancov obecného zastupiteľstva a volieb starostu obce, ktoré sa konali </w:t>
      </w:r>
      <w:r w:rsidRPr="005F3595">
        <w:t>2</w:t>
      </w:r>
      <w:r>
        <w:t>9</w:t>
      </w:r>
      <w:r w:rsidRPr="005F3595">
        <w:t xml:space="preserve">. októbra </w:t>
      </w:r>
      <w:r>
        <w:t>2022</w:t>
      </w:r>
      <w:r w:rsidRPr="00C12683">
        <w:t>.</w:t>
      </w:r>
    </w:p>
    <w:p w14:paraId="3CC6AF67" w14:textId="5BFFAA02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</w:t>
      </w:r>
      <w:r w:rsidRPr="00C12683">
        <w:rPr>
          <w:sz w:val="24"/>
        </w:rPr>
        <w:t>zastupiteľstva v</w:t>
      </w:r>
      <w:r w:rsidR="00014B08">
        <w:rPr>
          <w:sz w:val="24"/>
        </w:rPr>
        <w:t xml:space="preserve"> Hubiciach </w:t>
      </w:r>
      <w:r w:rsidRPr="00C12683">
        <w:rPr>
          <w:sz w:val="24"/>
        </w:rPr>
        <w:t>boli zvolení:</w:t>
      </w:r>
    </w:p>
    <w:p w14:paraId="2D43E746" w14:textId="198BD76C" w:rsidR="004F0A0E" w:rsidRDefault="004F0A0E" w:rsidP="004F0A0E">
      <w:pPr>
        <w:spacing w:before="120"/>
        <w:ind w:left="567"/>
        <w:jc w:val="both"/>
        <w:rPr>
          <w:sz w:val="22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1"/>
        <w:t>2)</w:t>
      </w:r>
      <w:r w:rsidR="00014B08">
        <w:rPr>
          <w:sz w:val="22"/>
        </w:rPr>
        <w:t>, počet platných hlasov</w:t>
      </w:r>
    </w:p>
    <w:p w14:paraId="6EC29F3F" w14:textId="60882DB5" w:rsidR="00014B08" w:rsidRPr="00014B08" w:rsidRDefault="00014B08" w:rsidP="00014B08">
      <w:pPr>
        <w:pStyle w:val="Odsekzoznamu"/>
        <w:numPr>
          <w:ilvl w:val="0"/>
          <w:numId w:val="25"/>
        </w:numPr>
        <w:spacing w:before="120"/>
        <w:jc w:val="both"/>
        <w:rPr>
          <w:sz w:val="24"/>
        </w:rPr>
      </w:pPr>
      <w:r w:rsidRPr="00B80E77">
        <w:rPr>
          <w:b/>
          <w:bCs/>
          <w:sz w:val="24"/>
        </w:rPr>
        <w:t>Attila Szabó</w:t>
      </w:r>
      <w:r>
        <w:rPr>
          <w:sz w:val="24"/>
        </w:rPr>
        <w:t>, nezávislý kandidát -</w:t>
      </w:r>
      <w:r w:rsidRPr="00014B08">
        <w:rPr>
          <w:sz w:val="24"/>
        </w:rPr>
        <w:t xml:space="preserve"> </w:t>
      </w:r>
      <w:r w:rsidR="00B80E77">
        <w:rPr>
          <w:sz w:val="24"/>
        </w:rPr>
        <w:t xml:space="preserve">  </w:t>
      </w:r>
      <w:r w:rsidRPr="00014B08">
        <w:rPr>
          <w:sz w:val="24"/>
        </w:rPr>
        <w:t>259 hlasov</w:t>
      </w:r>
    </w:p>
    <w:p w14:paraId="0DDBCBEE" w14:textId="389FABA2" w:rsidR="00014B08" w:rsidRPr="00014B08" w:rsidRDefault="00014B08" w:rsidP="00014B08">
      <w:pPr>
        <w:pStyle w:val="Odsekzoznamu"/>
        <w:numPr>
          <w:ilvl w:val="0"/>
          <w:numId w:val="25"/>
        </w:numPr>
        <w:spacing w:before="120"/>
        <w:jc w:val="both"/>
        <w:rPr>
          <w:sz w:val="24"/>
        </w:rPr>
      </w:pPr>
      <w:r w:rsidRPr="00B80E77">
        <w:rPr>
          <w:b/>
          <w:bCs/>
          <w:sz w:val="24"/>
        </w:rPr>
        <w:t xml:space="preserve">Juraj </w:t>
      </w:r>
      <w:proofErr w:type="spellStart"/>
      <w:r w:rsidRPr="00B80E77">
        <w:rPr>
          <w:b/>
          <w:bCs/>
          <w:sz w:val="24"/>
        </w:rPr>
        <w:t>Eššek</w:t>
      </w:r>
      <w:proofErr w:type="spellEnd"/>
      <w:r>
        <w:rPr>
          <w:sz w:val="24"/>
        </w:rPr>
        <w:t>,</w:t>
      </w:r>
      <w:r w:rsidRPr="00014B08">
        <w:rPr>
          <w:sz w:val="24"/>
        </w:rPr>
        <w:t xml:space="preserve"> SZÖVETSÉG - </w:t>
      </w:r>
      <w:proofErr w:type="spellStart"/>
      <w:r w:rsidRPr="00014B08">
        <w:rPr>
          <w:sz w:val="24"/>
        </w:rPr>
        <w:t>Magyarok</w:t>
      </w:r>
      <w:proofErr w:type="spellEnd"/>
      <w:r w:rsidRPr="00014B08">
        <w:rPr>
          <w:sz w:val="24"/>
        </w:rPr>
        <w:t xml:space="preserve">. </w:t>
      </w:r>
      <w:proofErr w:type="spellStart"/>
      <w:r w:rsidRPr="00014B08">
        <w:rPr>
          <w:sz w:val="24"/>
        </w:rPr>
        <w:t>Nemzetiségek</w:t>
      </w:r>
      <w:proofErr w:type="spellEnd"/>
      <w:r w:rsidRPr="00014B08">
        <w:rPr>
          <w:sz w:val="24"/>
        </w:rPr>
        <w:t xml:space="preserve">. </w:t>
      </w:r>
      <w:proofErr w:type="spellStart"/>
      <w:r w:rsidRPr="00014B08">
        <w:rPr>
          <w:sz w:val="24"/>
        </w:rPr>
        <w:t>Régiók</w:t>
      </w:r>
      <w:proofErr w:type="spellEnd"/>
      <w:r w:rsidRPr="00014B08">
        <w:rPr>
          <w:sz w:val="24"/>
        </w:rPr>
        <w:t xml:space="preserve">. │ ALIANCIA - Maďari. Národnosti. Regióny  </w:t>
      </w:r>
      <w:r>
        <w:rPr>
          <w:sz w:val="24"/>
        </w:rPr>
        <w:t xml:space="preserve">- </w:t>
      </w:r>
      <w:r w:rsidR="00B80E77">
        <w:rPr>
          <w:sz w:val="24"/>
        </w:rPr>
        <w:t xml:space="preserve">     </w:t>
      </w:r>
      <w:r w:rsidRPr="00014B08">
        <w:rPr>
          <w:sz w:val="24"/>
        </w:rPr>
        <w:t>242 hlasov</w:t>
      </w:r>
    </w:p>
    <w:p w14:paraId="47B0F5F3" w14:textId="7C3FDA1E" w:rsidR="00014B08" w:rsidRPr="00014B08" w:rsidRDefault="00014B08" w:rsidP="00014B08">
      <w:pPr>
        <w:pStyle w:val="Odsekzoznamu"/>
        <w:numPr>
          <w:ilvl w:val="0"/>
          <w:numId w:val="25"/>
        </w:numPr>
        <w:spacing w:before="120"/>
        <w:jc w:val="both"/>
        <w:rPr>
          <w:sz w:val="24"/>
        </w:rPr>
      </w:pPr>
      <w:r w:rsidRPr="00B80E77">
        <w:rPr>
          <w:b/>
          <w:bCs/>
          <w:sz w:val="24"/>
        </w:rPr>
        <w:t>Juraj Lengyel</w:t>
      </w:r>
      <w:r>
        <w:rPr>
          <w:sz w:val="24"/>
        </w:rPr>
        <w:t>,</w:t>
      </w:r>
      <w:r w:rsidRPr="00014B08">
        <w:rPr>
          <w:sz w:val="24"/>
        </w:rPr>
        <w:t xml:space="preserve">  </w:t>
      </w:r>
      <w:r w:rsidR="00B80E77" w:rsidRPr="00014B08">
        <w:rPr>
          <w:sz w:val="24"/>
        </w:rPr>
        <w:t xml:space="preserve">SZÖVETSÉG - </w:t>
      </w:r>
      <w:proofErr w:type="spellStart"/>
      <w:r w:rsidR="00B80E77" w:rsidRPr="00014B08">
        <w:rPr>
          <w:sz w:val="24"/>
        </w:rPr>
        <w:t>Magyarok</w:t>
      </w:r>
      <w:proofErr w:type="spellEnd"/>
      <w:r w:rsidR="00B80E77" w:rsidRPr="00014B08">
        <w:rPr>
          <w:sz w:val="24"/>
        </w:rPr>
        <w:t xml:space="preserve">. </w:t>
      </w:r>
      <w:proofErr w:type="spellStart"/>
      <w:r w:rsidR="00B80E77" w:rsidRPr="00014B08">
        <w:rPr>
          <w:sz w:val="24"/>
        </w:rPr>
        <w:t>Nemzetiségek</w:t>
      </w:r>
      <w:proofErr w:type="spellEnd"/>
      <w:r w:rsidR="00B80E77" w:rsidRPr="00014B08">
        <w:rPr>
          <w:sz w:val="24"/>
        </w:rPr>
        <w:t xml:space="preserve">. </w:t>
      </w:r>
      <w:proofErr w:type="spellStart"/>
      <w:r w:rsidR="00B80E77" w:rsidRPr="00014B08">
        <w:rPr>
          <w:sz w:val="24"/>
        </w:rPr>
        <w:t>Régiók</w:t>
      </w:r>
      <w:proofErr w:type="spellEnd"/>
      <w:r w:rsidR="00B80E77" w:rsidRPr="00014B08">
        <w:rPr>
          <w:sz w:val="24"/>
        </w:rPr>
        <w:t xml:space="preserve">. │ ALIANCIA - Maďari. Národnosti. Regióny  </w:t>
      </w:r>
      <w:r w:rsidRPr="00014B08">
        <w:rPr>
          <w:sz w:val="24"/>
        </w:rPr>
        <w:t xml:space="preserve">      </w:t>
      </w:r>
      <w:r w:rsidR="00B80E77">
        <w:rPr>
          <w:sz w:val="24"/>
        </w:rPr>
        <w:t xml:space="preserve"> </w:t>
      </w:r>
      <w:r w:rsidRPr="00014B08">
        <w:rPr>
          <w:sz w:val="24"/>
        </w:rPr>
        <w:t xml:space="preserve"> 224 hlasov</w:t>
      </w:r>
    </w:p>
    <w:p w14:paraId="07AF2CC1" w14:textId="163B4E84" w:rsidR="00014B08" w:rsidRPr="00014B08" w:rsidRDefault="00014B08" w:rsidP="00014B08">
      <w:pPr>
        <w:pStyle w:val="Odsekzoznamu"/>
        <w:numPr>
          <w:ilvl w:val="0"/>
          <w:numId w:val="25"/>
        </w:numPr>
        <w:spacing w:before="120"/>
        <w:jc w:val="both"/>
        <w:rPr>
          <w:sz w:val="24"/>
        </w:rPr>
      </w:pPr>
      <w:r w:rsidRPr="00B80E77">
        <w:rPr>
          <w:b/>
          <w:bCs/>
          <w:sz w:val="24"/>
        </w:rPr>
        <w:t>Blažej Nagy</w:t>
      </w:r>
      <w:r>
        <w:rPr>
          <w:sz w:val="24"/>
        </w:rPr>
        <w:t>,</w:t>
      </w:r>
      <w:r w:rsidRPr="00014B08">
        <w:rPr>
          <w:sz w:val="24"/>
        </w:rPr>
        <w:t xml:space="preserve"> </w:t>
      </w:r>
      <w:r w:rsidR="00B80E77" w:rsidRPr="00014B08">
        <w:rPr>
          <w:sz w:val="24"/>
        </w:rPr>
        <w:t xml:space="preserve">SZÖVETSÉG - </w:t>
      </w:r>
      <w:proofErr w:type="spellStart"/>
      <w:r w:rsidR="00B80E77" w:rsidRPr="00014B08">
        <w:rPr>
          <w:sz w:val="24"/>
        </w:rPr>
        <w:t>Magyarok</w:t>
      </w:r>
      <w:proofErr w:type="spellEnd"/>
      <w:r w:rsidR="00B80E77" w:rsidRPr="00014B08">
        <w:rPr>
          <w:sz w:val="24"/>
        </w:rPr>
        <w:t xml:space="preserve">. </w:t>
      </w:r>
      <w:proofErr w:type="spellStart"/>
      <w:r w:rsidR="00B80E77" w:rsidRPr="00014B08">
        <w:rPr>
          <w:sz w:val="24"/>
        </w:rPr>
        <w:t>Nemzetiségek</w:t>
      </w:r>
      <w:proofErr w:type="spellEnd"/>
      <w:r w:rsidR="00B80E77" w:rsidRPr="00014B08">
        <w:rPr>
          <w:sz w:val="24"/>
        </w:rPr>
        <w:t xml:space="preserve">. </w:t>
      </w:r>
      <w:proofErr w:type="spellStart"/>
      <w:r w:rsidR="00B80E77" w:rsidRPr="00014B08">
        <w:rPr>
          <w:sz w:val="24"/>
        </w:rPr>
        <w:t>Régiók</w:t>
      </w:r>
      <w:proofErr w:type="spellEnd"/>
      <w:r w:rsidR="00B80E77" w:rsidRPr="00014B08">
        <w:rPr>
          <w:sz w:val="24"/>
        </w:rPr>
        <w:t xml:space="preserve">. │ ALIANCIA - Maďari. Národnosti. Regióny  </w:t>
      </w:r>
      <w:r w:rsidR="00B80E77">
        <w:rPr>
          <w:sz w:val="24"/>
        </w:rPr>
        <w:t>-</w:t>
      </w:r>
      <w:r w:rsidRPr="00014B08">
        <w:rPr>
          <w:sz w:val="24"/>
        </w:rPr>
        <w:t xml:space="preserve">     </w:t>
      </w:r>
      <w:r w:rsidR="00B80E77">
        <w:rPr>
          <w:sz w:val="24"/>
        </w:rPr>
        <w:t xml:space="preserve"> </w:t>
      </w:r>
      <w:r w:rsidRPr="00014B08">
        <w:rPr>
          <w:sz w:val="24"/>
        </w:rPr>
        <w:t xml:space="preserve"> 210 hlasov</w:t>
      </w:r>
    </w:p>
    <w:p w14:paraId="552155B4" w14:textId="212454C6" w:rsidR="00014B08" w:rsidRPr="00014B08" w:rsidRDefault="00014B08" w:rsidP="00014B08">
      <w:pPr>
        <w:pStyle w:val="Odsekzoznamu"/>
        <w:numPr>
          <w:ilvl w:val="0"/>
          <w:numId w:val="25"/>
        </w:numPr>
        <w:spacing w:before="120"/>
        <w:jc w:val="both"/>
        <w:rPr>
          <w:sz w:val="24"/>
        </w:rPr>
      </w:pPr>
      <w:r w:rsidRPr="00B80E77">
        <w:rPr>
          <w:b/>
          <w:bCs/>
          <w:sz w:val="24"/>
        </w:rPr>
        <w:t xml:space="preserve">Katarína </w:t>
      </w:r>
      <w:proofErr w:type="spellStart"/>
      <w:r w:rsidRPr="00B80E77">
        <w:rPr>
          <w:b/>
          <w:bCs/>
          <w:sz w:val="24"/>
        </w:rPr>
        <w:t>Jamborová</w:t>
      </w:r>
      <w:proofErr w:type="spellEnd"/>
      <w:r>
        <w:rPr>
          <w:sz w:val="24"/>
        </w:rPr>
        <w:t>, nezávislá kandidátka -</w:t>
      </w:r>
      <w:r w:rsidRPr="00014B08">
        <w:rPr>
          <w:sz w:val="24"/>
        </w:rPr>
        <w:t xml:space="preserve"> 203 hlasov</w:t>
      </w:r>
    </w:p>
    <w:p w14:paraId="3E565DEB" w14:textId="25EB9534" w:rsidR="00014B08" w:rsidRPr="00014B08" w:rsidRDefault="00014B08" w:rsidP="00014B08">
      <w:pPr>
        <w:pStyle w:val="Odsekzoznamu"/>
        <w:numPr>
          <w:ilvl w:val="0"/>
          <w:numId w:val="25"/>
        </w:numPr>
        <w:spacing w:before="120"/>
        <w:jc w:val="both"/>
        <w:rPr>
          <w:sz w:val="24"/>
        </w:rPr>
      </w:pPr>
      <w:r w:rsidRPr="00B80E77">
        <w:rPr>
          <w:b/>
          <w:bCs/>
          <w:sz w:val="24"/>
        </w:rPr>
        <w:t>Ján Tóth</w:t>
      </w:r>
      <w:r>
        <w:rPr>
          <w:sz w:val="24"/>
        </w:rPr>
        <w:t>,</w:t>
      </w:r>
      <w:r w:rsidRPr="00014B08">
        <w:rPr>
          <w:sz w:val="24"/>
        </w:rPr>
        <w:t xml:space="preserve"> </w:t>
      </w:r>
      <w:r w:rsidR="00B80E77" w:rsidRPr="00014B08">
        <w:rPr>
          <w:sz w:val="24"/>
        </w:rPr>
        <w:t xml:space="preserve">SZÖVETSÉG - </w:t>
      </w:r>
      <w:proofErr w:type="spellStart"/>
      <w:r w:rsidR="00B80E77" w:rsidRPr="00014B08">
        <w:rPr>
          <w:sz w:val="24"/>
        </w:rPr>
        <w:t>Magyarok</w:t>
      </w:r>
      <w:proofErr w:type="spellEnd"/>
      <w:r w:rsidR="00B80E77" w:rsidRPr="00014B08">
        <w:rPr>
          <w:sz w:val="24"/>
        </w:rPr>
        <w:t xml:space="preserve">. </w:t>
      </w:r>
      <w:proofErr w:type="spellStart"/>
      <w:r w:rsidR="00B80E77" w:rsidRPr="00014B08">
        <w:rPr>
          <w:sz w:val="24"/>
        </w:rPr>
        <w:t>Nemzetiségek</w:t>
      </w:r>
      <w:proofErr w:type="spellEnd"/>
      <w:r w:rsidR="00B80E77" w:rsidRPr="00014B08">
        <w:rPr>
          <w:sz w:val="24"/>
        </w:rPr>
        <w:t xml:space="preserve">. </w:t>
      </w:r>
      <w:proofErr w:type="spellStart"/>
      <w:r w:rsidR="00B80E77" w:rsidRPr="00014B08">
        <w:rPr>
          <w:sz w:val="24"/>
        </w:rPr>
        <w:t>Régiók</w:t>
      </w:r>
      <w:proofErr w:type="spellEnd"/>
      <w:r w:rsidR="00B80E77" w:rsidRPr="00014B08">
        <w:rPr>
          <w:sz w:val="24"/>
        </w:rPr>
        <w:t xml:space="preserve">. │ ALIANCIA - Maďari. Národnosti. Regióny  </w:t>
      </w:r>
      <w:r w:rsidR="00B80E77">
        <w:rPr>
          <w:sz w:val="24"/>
        </w:rPr>
        <w:t>-</w:t>
      </w:r>
      <w:r w:rsidRPr="00014B08">
        <w:rPr>
          <w:sz w:val="24"/>
        </w:rPr>
        <w:t xml:space="preserve">       202 hlasov</w:t>
      </w:r>
    </w:p>
    <w:p w14:paraId="24D402A8" w14:textId="3536E6A6" w:rsidR="00014B08" w:rsidRPr="00014B08" w:rsidRDefault="00014B08" w:rsidP="00014B08">
      <w:pPr>
        <w:pStyle w:val="Odsekzoznamu"/>
        <w:numPr>
          <w:ilvl w:val="0"/>
          <w:numId w:val="25"/>
        </w:numPr>
        <w:spacing w:before="120"/>
        <w:jc w:val="both"/>
        <w:rPr>
          <w:sz w:val="24"/>
        </w:rPr>
      </w:pPr>
      <w:r w:rsidRPr="00B80E77">
        <w:rPr>
          <w:b/>
          <w:bCs/>
          <w:sz w:val="24"/>
        </w:rPr>
        <w:t>Gábor Meleg</w:t>
      </w:r>
      <w:r>
        <w:rPr>
          <w:sz w:val="24"/>
        </w:rPr>
        <w:t>, nezávislý kandidát -</w:t>
      </w:r>
      <w:r w:rsidR="00B80E77">
        <w:rPr>
          <w:sz w:val="24"/>
        </w:rPr>
        <w:t xml:space="preserve">  </w:t>
      </w:r>
      <w:r w:rsidRPr="00014B08">
        <w:rPr>
          <w:sz w:val="24"/>
        </w:rPr>
        <w:t>196 hlasov</w:t>
      </w:r>
    </w:p>
    <w:p w14:paraId="2486A13A" w14:textId="4FDFF616" w:rsidR="004F0A0E" w:rsidRDefault="004F0A0E" w:rsidP="00014B08">
      <w:pPr>
        <w:ind w:left="567"/>
        <w:jc w:val="both"/>
        <w:rPr>
          <w:sz w:val="24"/>
        </w:rPr>
      </w:pPr>
    </w:p>
    <w:p w14:paraId="65A9B345" w14:textId="77777777" w:rsidR="00B80E77" w:rsidRPr="00B80E77" w:rsidRDefault="00B80E77" w:rsidP="00B80E77">
      <w:pPr>
        <w:ind w:left="567"/>
        <w:jc w:val="both"/>
        <w:rPr>
          <w:sz w:val="24"/>
        </w:rPr>
      </w:pPr>
      <w:r w:rsidRPr="00B80E77">
        <w:rPr>
          <w:sz w:val="24"/>
        </w:rPr>
        <w:t>Náhradníci - kandidáti, ktorí neboli zvolení za poslancov obecného zastupiteľstva:</w:t>
      </w:r>
    </w:p>
    <w:p w14:paraId="3A4F3F8C" w14:textId="4B4087E1" w:rsidR="00B80E77" w:rsidRPr="00B80E77" w:rsidRDefault="00B80E77" w:rsidP="00B80E77">
      <w:pPr>
        <w:pStyle w:val="Odsekzoznamu"/>
        <w:numPr>
          <w:ilvl w:val="0"/>
          <w:numId w:val="26"/>
        </w:numPr>
        <w:jc w:val="both"/>
        <w:rPr>
          <w:sz w:val="24"/>
        </w:rPr>
      </w:pPr>
      <w:r w:rsidRPr="00B80E77">
        <w:rPr>
          <w:b/>
          <w:bCs/>
          <w:sz w:val="24"/>
        </w:rPr>
        <w:t>Alexander Horváth</w:t>
      </w:r>
      <w:r>
        <w:rPr>
          <w:sz w:val="24"/>
        </w:rPr>
        <w:t>, nezávislý kandidát -</w:t>
      </w:r>
      <w:r w:rsidRPr="00B80E77">
        <w:rPr>
          <w:sz w:val="24"/>
        </w:rPr>
        <w:t>193 hlasov</w:t>
      </w:r>
    </w:p>
    <w:p w14:paraId="5DF09164" w14:textId="5A055D32" w:rsidR="00B80E77" w:rsidRPr="00B80E77" w:rsidRDefault="00B80E77" w:rsidP="00B80E77">
      <w:pPr>
        <w:pStyle w:val="Odsekzoznamu"/>
        <w:numPr>
          <w:ilvl w:val="0"/>
          <w:numId w:val="26"/>
        </w:numPr>
        <w:jc w:val="both"/>
        <w:rPr>
          <w:sz w:val="24"/>
        </w:rPr>
      </w:pPr>
      <w:r w:rsidRPr="00B80E77">
        <w:rPr>
          <w:b/>
          <w:bCs/>
          <w:sz w:val="24"/>
        </w:rPr>
        <w:t xml:space="preserve">Marek </w:t>
      </w:r>
      <w:proofErr w:type="spellStart"/>
      <w:r w:rsidRPr="00B80E77">
        <w:rPr>
          <w:b/>
          <w:bCs/>
          <w:sz w:val="24"/>
        </w:rPr>
        <w:t>Šoun</w:t>
      </w:r>
      <w:proofErr w:type="spellEnd"/>
      <w:r w:rsidRPr="00B80E77">
        <w:rPr>
          <w:sz w:val="24"/>
        </w:rPr>
        <w:t>, LL.M</w:t>
      </w:r>
      <w:r>
        <w:rPr>
          <w:sz w:val="24"/>
        </w:rPr>
        <w:t>, Smer – sociálna demokracia</w:t>
      </w:r>
      <w:r w:rsidRPr="00B80E77">
        <w:rPr>
          <w:sz w:val="24"/>
        </w:rPr>
        <w:t> </w:t>
      </w:r>
      <w:r>
        <w:rPr>
          <w:sz w:val="24"/>
        </w:rPr>
        <w:t>-</w:t>
      </w:r>
      <w:r w:rsidRPr="00B80E77">
        <w:rPr>
          <w:sz w:val="24"/>
        </w:rPr>
        <w:t xml:space="preserve"> 71 hlasov</w:t>
      </w:r>
    </w:p>
    <w:p w14:paraId="5BE3EB49" w14:textId="40977DB4"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</w:t>
      </w:r>
      <w:r w:rsidRPr="009379F6">
        <w:rPr>
          <w:sz w:val="24"/>
        </w:rPr>
        <w:t>bol</w:t>
      </w:r>
      <w:r w:rsidR="00B80E77">
        <w:rPr>
          <w:sz w:val="24"/>
        </w:rPr>
        <w:t>/a</w:t>
      </w:r>
      <w:r w:rsidRPr="009379F6">
        <w:rPr>
          <w:sz w:val="24"/>
        </w:rPr>
        <w:t xml:space="preserve"> zvolený</w:t>
      </w:r>
      <w:r w:rsidR="00B80E77">
        <w:rPr>
          <w:sz w:val="24"/>
        </w:rPr>
        <w:t>/á</w:t>
      </w:r>
      <w:r w:rsidRPr="009379F6">
        <w:rPr>
          <w:sz w:val="24"/>
        </w:rPr>
        <w:t>:</w:t>
      </w:r>
    </w:p>
    <w:p w14:paraId="6977EFFA" w14:textId="77777777" w:rsidR="00B80E77" w:rsidRDefault="004F0A0E" w:rsidP="00B80E77">
      <w:pPr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</w:p>
    <w:p w14:paraId="3C7AC595" w14:textId="2B010A08" w:rsidR="004F0A0E" w:rsidRPr="00B80E77" w:rsidRDefault="00B80E77" w:rsidP="00B80E77">
      <w:pPr>
        <w:pStyle w:val="Odsekzoznamu"/>
        <w:numPr>
          <w:ilvl w:val="0"/>
          <w:numId w:val="28"/>
        </w:numPr>
        <w:spacing w:before="120" w:after="600"/>
        <w:jc w:val="both"/>
        <w:rPr>
          <w:sz w:val="22"/>
          <w:vertAlign w:val="superscript"/>
        </w:rPr>
      </w:pPr>
      <w:r w:rsidRPr="00B80E77">
        <w:rPr>
          <w:b/>
          <w:bCs/>
          <w:sz w:val="24"/>
          <w:szCs w:val="24"/>
        </w:rPr>
        <w:t>Mária Horváthová</w:t>
      </w:r>
      <w:r w:rsidRPr="00B80E77">
        <w:rPr>
          <w:sz w:val="24"/>
          <w:szCs w:val="24"/>
        </w:rPr>
        <w:t>, nezávislá kandidátka – 201 hlasov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52FBE510" w:rsidR="004F0A0E" w:rsidRPr="009379F6" w:rsidRDefault="00B80E77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Hubiciach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778098CE" w14:textId="77777777" w:rsidR="00B80E77" w:rsidRDefault="00B80E77" w:rsidP="001D6577">
            <w:pPr>
              <w:jc w:val="both"/>
              <w:rPr>
                <w:sz w:val="24"/>
              </w:rPr>
            </w:pPr>
          </w:p>
          <w:p w14:paraId="3B826F31" w14:textId="01E634B4" w:rsidR="004F0A0E" w:rsidRPr="009379F6" w:rsidRDefault="00B80E77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E322CCC" w14:textId="2EAE6C3E" w:rsidR="00D44282" w:rsidRPr="00CB7810" w:rsidRDefault="004F0A0E" w:rsidP="00B80E77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54B5" w14:textId="77777777" w:rsidR="005B216F" w:rsidRDefault="005B216F">
      <w:r>
        <w:separator/>
      </w:r>
    </w:p>
  </w:endnote>
  <w:endnote w:type="continuationSeparator" w:id="0">
    <w:p w14:paraId="578AD73F" w14:textId="77777777" w:rsidR="005B216F" w:rsidRDefault="005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348F" w14:textId="77777777" w:rsidR="005B216F" w:rsidRDefault="005B216F">
      <w:r>
        <w:separator/>
      </w:r>
    </w:p>
  </w:footnote>
  <w:footnote w:type="continuationSeparator" w:id="0">
    <w:p w14:paraId="4C08C16F" w14:textId="77777777" w:rsidR="005B216F" w:rsidRDefault="005B216F">
      <w:r>
        <w:continuationSeparator/>
      </w:r>
    </w:p>
  </w:footnote>
  <w:footnote w:id="1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27542E"/>
    <w:multiLevelType w:val="hybridMultilevel"/>
    <w:tmpl w:val="F8EC18EA"/>
    <w:lvl w:ilvl="0" w:tplc="0A76A49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7F7AF3"/>
    <w:multiLevelType w:val="hybridMultilevel"/>
    <w:tmpl w:val="306ADF32"/>
    <w:lvl w:ilvl="0" w:tplc="269EE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F11C8D"/>
    <w:multiLevelType w:val="hybridMultilevel"/>
    <w:tmpl w:val="57024D7A"/>
    <w:lvl w:ilvl="0" w:tplc="0B481E0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2" w15:restartNumberingAfterBreak="0">
    <w:nsid w:val="61C0425D"/>
    <w:multiLevelType w:val="hybridMultilevel"/>
    <w:tmpl w:val="15F0FAF6"/>
    <w:lvl w:ilvl="0" w:tplc="28244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7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9534316">
    <w:abstractNumId w:val="6"/>
  </w:num>
  <w:num w:numId="2" w16cid:durableId="468404120">
    <w:abstractNumId w:val="0"/>
  </w:num>
  <w:num w:numId="3" w16cid:durableId="324600634">
    <w:abstractNumId w:val="27"/>
  </w:num>
  <w:num w:numId="4" w16cid:durableId="192769262">
    <w:abstractNumId w:val="21"/>
  </w:num>
  <w:num w:numId="5" w16cid:durableId="213544034">
    <w:abstractNumId w:val="15"/>
  </w:num>
  <w:num w:numId="6" w16cid:durableId="256646231">
    <w:abstractNumId w:val="26"/>
  </w:num>
  <w:num w:numId="7" w16cid:durableId="58938918">
    <w:abstractNumId w:val="23"/>
  </w:num>
  <w:num w:numId="8" w16cid:durableId="990209516">
    <w:abstractNumId w:val="25"/>
  </w:num>
  <w:num w:numId="9" w16cid:durableId="79525859">
    <w:abstractNumId w:val="1"/>
  </w:num>
  <w:num w:numId="10" w16cid:durableId="1575123215">
    <w:abstractNumId w:val="5"/>
  </w:num>
  <w:num w:numId="11" w16cid:durableId="740761830">
    <w:abstractNumId w:val="24"/>
  </w:num>
  <w:num w:numId="12" w16cid:durableId="2108965469">
    <w:abstractNumId w:val="9"/>
  </w:num>
  <w:num w:numId="13" w16cid:durableId="742878368">
    <w:abstractNumId w:val="13"/>
  </w:num>
  <w:num w:numId="14" w16cid:durableId="1753312318">
    <w:abstractNumId w:val="17"/>
  </w:num>
  <w:num w:numId="15" w16cid:durableId="1108040581">
    <w:abstractNumId w:val="19"/>
  </w:num>
  <w:num w:numId="16" w16cid:durableId="293414968">
    <w:abstractNumId w:val="18"/>
  </w:num>
  <w:num w:numId="17" w16cid:durableId="101533052">
    <w:abstractNumId w:val="10"/>
  </w:num>
  <w:num w:numId="18" w16cid:durableId="737628359">
    <w:abstractNumId w:val="20"/>
  </w:num>
  <w:num w:numId="19" w16cid:durableId="1016225591">
    <w:abstractNumId w:val="11"/>
  </w:num>
  <w:num w:numId="20" w16cid:durableId="1037898017">
    <w:abstractNumId w:val="8"/>
  </w:num>
  <w:num w:numId="21" w16cid:durableId="437874439">
    <w:abstractNumId w:val="16"/>
  </w:num>
  <w:num w:numId="22" w16cid:durableId="260114539">
    <w:abstractNumId w:val="3"/>
  </w:num>
  <w:num w:numId="23" w16cid:durableId="569658306">
    <w:abstractNumId w:val="2"/>
  </w:num>
  <w:num w:numId="24" w16cid:durableId="870529127">
    <w:abstractNumId w:val="12"/>
  </w:num>
  <w:num w:numId="25" w16cid:durableId="1361904909">
    <w:abstractNumId w:val="14"/>
  </w:num>
  <w:num w:numId="26" w16cid:durableId="142241486">
    <w:abstractNumId w:val="7"/>
  </w:num>
  <w:num w:numId="27" w16cid:durableId="1940259603">
    <w:abstractNumId w:val="22"/>
  </w:num>
  <w:num w:numId="28" w16cid:durableId="4525984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4B08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16F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0E77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7D64C"/>
  <w15:docId w15:val="{45D9C5D1-EDB5-4A60-8B3F-ED9D378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829-B1EC-4B34-9DAF-EF9B0CA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OU-Hubice</cp:lastModifiedBy>
  <cp:revision>2</cp:revision>
  <cp:lastPrinted>2018-06-01T06:36:00Z</cp:lastPrinted>
  <dcterms:created xsi:type="dcterms:W3CDTF">2022-11-03T14:31:00Z</dcterms:created>
  <dcterms:modified xsi:type="dcterms:W3CDTF">2022-11-03T14:31:00Z</dcterms:modified>
</cp:coreProperties>
</file>