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98EF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B16B103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E1E497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9555ED6" w14:textId="7091A132" w:rsidR="00F504F7" w:rsidRDefault="00F504F7" w:rsidP="00F5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Utvorenie volebných okrskov</w:t>
      </w:r>
    </w:p>
    <w:p w14:paraId="0B242C2F" w14:textId="38BD2C07" w:rsidR="00F504F7" w:rsidRDefault="00F504F7" w:rsidP="00F5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ur</w:t>
      </w:r>
      <w:r>
        <w:rPr>
          <w:rFonts w:ascii="TimesNewRoman" w:hAnsi="TimesNewRoman" w:cs="TimesNewRoman"/>
          <w:sz w:val="32"/>
          <w:szCs w:val="32"/>
        </w:rPr>
        <w:t>č</w:t>
      </w:r>
      <w:r>
        <w:rPr>
          <w:rFonts w:ascii="Times New Roman" w:hAnsi="Times New Roman" w:cs="Times New Roman"/>
          <w:sz w:val="32"/>
          <w:szCs w:val="32"/>
        </w:rPr>
        <w:t>enie volebných miestností</w:t>
      </w:r>
    </w:p>
    <w:p w14:paraId="4C4ECED3" w14:textId="01D145AB" w:rsidR="00F504F7" w:rsidRDefault="00F504F7" w:rsidP="00F5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6A6B0A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03AB05B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BFC4E5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súlade s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8 zákona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180/2014 Z. z. o podmienkach výkonu volebného práva</w:t>
      </w:r>
    </w:p>
    <w:p w14:paraId="58BE6FBB" w14:textId="2ECA7765" w:rsidR="00F504F7" w:rsidRDefault="00F504F7" w:rsidP="00F5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 zmene a doplnení niektorých zákonov utváram a ur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ujem v obci Hubice pre vykonanie REFERENDA, ktoré sa uskuto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d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a 21. januára 2023 (t. j. v sobotu)1 volebný okrsok</w:t>
      </w:r>
    </w:p>
    <w:p w14:paraId="0DAE7652" w14:textId="78FDD651" w:rsidR="00F504F7" w:rsidRDefault="00F504F7" w:rsidP="00F5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3D9E9" w14:textId="11994823" w:rsidR="00F504F7" w:rsidRDefault="00F504F7" w:rsidP="00F5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1279A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146A2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Okrsok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 1</w:t>
      </w:r>
    </w:p>
    <w:p w14:paraId="238F6555" w14:textId="54361BCF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volebná miestnos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 xml:space="preserve">sa nachádza v budove </w:t>
      </w:r>
      <w:r w:rsidR="00EB4359">
        <w:rPr>
          <w:rFonts w:ascii="Times New Roman" w:hAnsi="Times New Roman" w:cs="Times New Roman"/>
          <w:sz w:val="24"/>
          <w:szCs w:val="24"/>
        </w:rPr>
        <w:t>obecného úradu</w:t>
      </w:r>
      <w:r>
        <w:rPr>
          <w:rFonts w:ascii="Times New Roman" w:hAnsi="Times New Roman" w:cs="Times New Roman"/>
          <w:sz w:val="24"/>
          <w:szCs w:val="24"/>
        </w:rPr>
        <w:t>, Hubice č. 28</w:t>
      </w:r>
    </w:p>
    <w:p w14:paraId="1886B09C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FEB1E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68CE6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E5587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5356E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451B7" w14:textId="77777777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D3400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F355C" w14:textId="6FAE1AF6" w:rsidR="00F504F7" w:rsidRDefault="00F504F7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F2B9B">
        <w:rPr>
          <w:rFonts w:ascii="Times New Roman" w:hAnsi="Times New Roman" w:cs="Times New Roman"/>
          <w:sz w:val="24"/>
          <w:szCs w:val="24"/>
        </w:rPr>
        <w:t>Hubiciach</w:t>
      </w:r>
      <w:r>
        <w:rPr>
          <w:rFonts w:ascii="Times New Roman" w:hAnsi="Times New Roman" w:cs="Times New Roman"/>
          <w:sz w:val="24"/>
          <w:szCs w:val="24"/>
        </w:rPr>
        <w:t>, 10.11.2022</w:t>
      </w:r>
    </w:p>
    <w:p w14:paraId="3BBCEC3E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7B084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94FFA" w14:textId="7DD09560" w:rsidR="00CF2B9B" w:rsidRDefault="00CF2B9B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F789D" w14:textId="74C2F8DF" w:rsidR="00CF2B9B" w:rsidRDefault="00CF2B9B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27B0B" w14:textId="6D792A42" w:rsidR="00CF2B9B" w:rsidRDefault="00CF2B9B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59032" w14:textId="0509BBCA" w:rsidR="00CF2B9B" w:rsidRDefault="00CF2B9B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5DDF7" w14:textId="77777777" w:rsidR="00CF2B9B" w:rsidRDefault="00CF2B9B" w:rsidP="00F5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EEF33" w14:textId="6D944C2D" w:rsidR="00F504F7" w:rsidRDefault="00CF2B9B" w:rsidP="00CF2B9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Mária Horváthová</w:t>
      </w:r>
    </w:p>
    <w:p w14:paraId="12015225" w14:textId="148FD8B4" w:rsidR="00F504F7" w:rsidRDefault="00CF2B9B" w:rsidP="00CF2B9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504F7">
        <w:rPr>
          <w:rFonts w:ascii="Times New Roman" w:hAnsi="Times New Roman" w:cs="Times New Roman"/>
          <w:sz w:val="24"/>
          <w:szCs w:val="24"/>
        </w:rPr>
        <w:t>tarostka obce</w:t>
      </w:r>
    </w:p>
    <w:p w14:paraId="713EA98A" w14:textId="77777777" w:rsidR="00F504F7" w:rsidRDefault="00F504F7" w:rsidP="00F504F7">
      <w:pPr>
        <w:rPr>
          <w:rFonts w:ascii="Times New Roman" w:hAnsi="Times New Roman" w:cs="Times New Roman"/>
          <w:sz w:val="24"/>
          <w:szCs w:val="24"/>
        </w:rPr>
      </w:pPr>
    </w:p>
    <w:p w14:paraId="7482E9EE" w14:textId="0BFB0A0C" w:rsidR="006031CF" w:rsidRDefault="006031CF" w:rsidP="00F504F7"/>
    <w:sectPr w:rsidR="006031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88FD" w14:textId="77777777" w:rsidR="00E958D6" w:rsidRDefault="00E958D6" w:rsidP="00CF2B9B">
      <w:pPr>
        <w:spacing w:after="0" w:line="240" w:lineRule="auto"/>
      </w:pPr>
      <w:r>
        <w:separator/>
      </w:r>
    </w:p>
  </w:endnote>
  <w:endnote w:type="continuationSeparator" w:id="0">
    <w:p w14:paraId="1168C888" w14:textId="77777777" w:rsidR="00E958D6" w:rsidRDefault="00E958D6" w:rsidP="00CF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D280" w14:textId="501D63B3" w:rsidR="00CF2B9B" w:rsidRDefault="00CF2B9B" w:rsidP="00CF2B9B">
    <w:pPr>
      <w:pStyle w:val="Pta"/>
      <w:pBdr>
        <w:top w:val="single" w:sz="4" w:space="1" w:color="auto"/>
      </w:pBdr>
      <w:tabs>
        <w:tab w:val="clear" w:pos="9072"/>
        <w:tab w:val="left" w:pos="1134"/>
        <w:tab w:val="left" w:pos="2268"/>
        <w:tab w:val="left" w:pos="3828"/>
        <w:tab w:val="left" w:pos="6663"/>
        <w:tab w:val="left" w:pos="8647"/>
      </w:tabs>
      <w:rPr>
        <w:rFonts w:ascii="Cambria" w:hAnsi="Cambria"/>
        <w:color w:val="0070C0"/>
        <w:sz w:val="16"/>
        <w:szCs w:val="16"/>
      </w:rPr>
    </w:pPr>
    <w:r>
      <w:rPr>
        <w:rFonts w:ascii="Cambria" w:hAnsi="Cambria"/>
        <w:sz w:val="16"/>
        <w:szCs w:val="16"/>
      </w:rPr>
      <w:t>Tel.</w:t>
    </w:r>
    <w:r>
      <w:rPr>
        <w:rFonts w:ascii="Cambria" w:hAnsi="Cambria"/>
        <w:sz w:val="16"/>
        <w:szCs w:val="16"/>
      </w:rPr>
      <w:tab/>
      <w:t xml:space="preserve">             </w:t>
    </w:r>
    <w:r w:rsidRPr="00FB2D9F">
      <w:rPr>
        <w:rFonts w:ascii="Cambria" w:hAnsi="Cambria"/>
        <w:sz w:val="16"/>
        <w:szCs w:val="16"/>
      </w:rPr>
      <w:t>Bankové spojenie</w:t>
    </w:r>
    <w:r w:rsidRPr="00FB2D9F"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 xml:space="preserve">                  </w:t>
    </w:r>
    <w:r w:rsidRPr="00FB2D9F">
      <w:rPr>
        <w:rFonts w:ascii="Cambria" w:hAnsi="Cambria"/>
        <w:sz w:val="16"/>
        <w:szCs w:val="16"/>
      </w:rPr>
      <w:t xml:space="preserve">E- mail         </w:t>
    </w:r>
    <w:r>
      <w:rPr>
        <w:rFonts w:ascii="Cambria" w:hAnsi="Cambria"/>
        <w:sz w:val="16"/>
        <w:szCs w:val="16"/>
      </w:rPr>
      <w:t xml:space="preserve">                               </w:t>
    </w:r>
    <w:r w:rsidRPr="00FB2D9F">
      <w:rPr>
        <w:rFonts w:ascii="Cambria" w:hAnsi="Cambria"/>
        <w:sz w:val="16"/>
        <w:szCs w:val="16"/>
      </w:rPr>
      <w:t>Web stránka                   IČO</w:t>
    </w:r>
    <w:r>
      <w:rPr>
        <w:rFonts w:ascii="Cambria" w:hAnsi="Cambria"/>
        <w:sz w:val="16"/>
        <w:szCs w:val="16"/>
      </w:rPr>
      <w:t>:</w:t>
    </w:r>
    <w:r w:rsidRPr="00E20620">
      <w:rPr>
        <w:rFonts w:ascii="Cambria" w:hAnsi="Cambria"/>
        <w:sz w:val="16"/>
        <w:szCs w:val="16"/>
      </w:rPr>
      <w:t>00305448</w:t>
    </w:r>
    <w:r w:rsidRPr="00FB2D9F">
      <w:rPr>
        <w:rFonts w:ascii="Cambria" w:hAnsi="Cambria"/>
        <w:sz w:val="16"/>
        <w:szCs w:val="16"/>
      </w:rPr>
      <w:t xml:space="preserve">               0</w:t>
    </w:r>
    <w:r>
      <w:rPr>
        <w:rFonts w:ascii="Cambria" w:hAnsi="Cambria"/>
        <w:sz w:val="16"/>
        <w:szCs w:val="16"/>
      </w:rPr>
      <w:t>31</w:t>
    </w:r>
    <w:r w:rsidRPr="00FB2D9F">
      <w:rPr>
        <w:rFonts w:ascii="Cambria" w:hAnsi="Cambria"/>
        <w:sz w:val="16"/>
        <w:szCs w:val="16"/>
      </w:rPr>
      <w:t>/</w:t>
    </w:r>
    <w:r>
      <w:rPr>
        <w:rFonts w:ascii="Cambria" w:hAnsi="Cambria"/>
        <w:sz w:val="16"/>
        <w:szCs w:val="16"/>
      </w:rPr>
      <w:t xml:space="preserve">5693508                               VÚB </w:t>
    </w:r>
    <w:proofErr w:type="spellStart"/>
    <w:r>
      <w:rPr>
        <w:rFonts w:ascii="Cambria" w:hAnsi="Cambria"/>
        <w:sz w:val="16"/>
        <w:szCs w:val="16"/>
      </w:rPr>
      <w:t>a.s</w:t>
    </w:r>
    <w:proofErr w:type="spellEnd"/>
    <w:r w:rsidRPr="00E20620">
      <w:rPr>
        <w:rFonts w:ascii="Cambria" w:hAnsi="Cambria"/>
        <w:color w:val="0070C0"/>
        <w:sz w:val="16"/>
        <w:szCs w:val="16"/>
      </w:rPr>
      <w:t xml:space="preserve">.                                       </w:t>
    </w:r>
    <w:r>
      <w:rPr>
        <w:rFonts w:ascii="Cambria" w:hAnsi="Cambria"/>
        <w:color w:val="0070C0"/>
        <w:sz w:val="16"/>
        <w:szCs w:val="16"/>
      </w:rPr>
      <w:tab/>
      <w:t xml:space="preserve">       </w:t>
    </w:r>
    <w:hyperlink r:id="rId1" w:history="1">
      <w:r w:rsidRPr="00B277F4">
        <w:rPr>
          <w:rStyle w:val="Hypertextovprepojenie"/>
          <w:rFonts w:ascii="Cambria" w:hAnsi="Cambria"/>
          <w:sz w:val="16"/>
          <w:szCs w:val="16"/>
        </w:rPr>
        <w:t>starostka@hubice.sk</w:t>
      </w:r>
    </w:hyperlink>
    <w:r w:rsidRPr="00E20620">
      <w:rPr>
        <w:rFonts w:ascii="Cambria" w:hAnsi="Cambria"/>
        <w:color w:val="0070C0"/>
        <w:sz w:val="16"/>
        <w:szCs w:val="16"/>
      </w:rPr>
      <w:t xml:space="preserve"> </w:t>
    </w:r>
    <w:r>
      <w:rPr>
        <w:rFonts w:ascii="Cambria" w:hAnsi="Cambria"/>
        <w:color w:val="0070C0"/>
        <w:sz w:val="16"/>
        <w:szCs w:val="16"/>
      </w:rPr>
      <w:t xml:space="preserve">                    </w:t>
    </w:r>
    <w:hyperlink r:id="rId2" w:history="1">
      <w:r w:rsidRPr="00BC65A3">
        <w:rPr>
          <w:rStyle w:val="Hypertextovprepojenie"/>
          <w:rFonts w:ascii="Cambria" w:hAnsi="Cambria"/>
          <w:color w:val="2E74B5"/>
          <w:sz w:val="16"/>
          <w:szCs w:val="16"/>
        </w:rPr>
        <w:t>www.hubice.sk</w:t>
      </w:r>
    </w:hyperlink>
    <w:r w:rsidRPr="00E20620">
      <w:rPr>
        <w:rFonts w:ascii="Cambria" w:hAnsi="Cambria"/>
        <w:color w:val="0070C0"/>
        <w:sz w:val="16"/>
        <w:szCs w:val="16"/>
      </w:rPr>
      <w:t xml:space="preserve">            </w:t>
    </w:r>
    <w:r>
      <w:rPr>
        <w:rFonts w:ascii="Cambria" w:hAnsi="Cambria"/>
        <w:color w:val="0070C0"/>
        <w:sz w:val="16"/>
        <w:szCs w:val="16"/>
      </w:rPr>
      <w:t xml:space="preserve"> </w:t>
    </w:r>
    <w:r w:rsidRPr="002F25F6">
      <w:rPr>
        <w:rFonts w:ascii="Cambria" w:hAnsi="Cambria"/>
        <w:sz w:val="16"/>
        <w:szCs w:val="16"/>
      </w:rPr>
      <w:t>DIČ:2021151770</w:t>
    </w:r>
    <w:r w:rsidRPr="00E20620">
      <w:rPr>
        <w:rFonts w:ascii="Cambria" w:hAnsi="Cambria"/>
        <w:color w:val="0070C0"/>
        <w:sz w:val="16"/>
        <w:szCs w:val="16"/>
      </w:rPr>
      <w:t xml:space="preserve">          </w:t>
    </w:r>
  </w:p>
  <w:p w14:paraId="509E5569" w14:textId="77777777" w:rsidR="00CF2B9B" w:rsidRPr="00FC5C1C" w:rsidRDefault="00CF2B9B" w:rsidP="00CF2B9B">
    <w:pPr>
      <w:pStyle w:val="Pta"/>
      <w:pBdr>
        <w:top w:val="single" w:sz="4" w:space="1" w:color="auto"/>
      </w:pBdr>
      <w:tabs>
        <w:tab w:val="clear" w:pos="9072"/>
        <w:tab w:val="left" w:pos="1134"/>
        <w:tab w:val="left" w:pos="2268"/>
        <w:tab w:val="left" w:pos="3828"/>
        <w:tab w:val="left" w:pos="6663"/>
        <w:tab w:val="left" w:pos="8647"/>
      </w:tabs>
      <w:rPr>
        <w:rFonts w:ascii="Cambria" w:hAnsi="Cambria"/>
        <w:color w:val="0070C0"/>
        <w:sz w:val="16"/>
        <w:szCs w:val="16"/>
        <w:u w:val="single"/>
      </w:rPr>
    </w:pPr>
    <w:r>
      <w:rPr>
        <w:rFonts w:ascii="Cambria" w:hAnsi="Cambria"/>
        <w:color w:val="0070C0"/>
        <w:sz w:val="16"/>
        <w:szCs w:val="16"/>
        <w:u w:val="single"/>
      </w:rPr>
      <w:t xml:space="preserve"> </w:t>
    </w:r>
    <w:r>
      <w:rPr>
        <w:rFonts w:ascii="Cambria" w:hAnsi="Cambria"/>
        <w:sz w:val="16"/>
        <w:szCs w:val="16"/>
      </w:rPr>
      <w:t xml:space="preserve">                                          SK2702000000000019226122</w:t>
    </w:r>
    <w:r w:rsidRPr="00FB2D9F"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 xml:space="preserve">           </w:t>
    </w:r>
    <w:r w:rsidRPr="00BC65A3">
      <w:rPr>
        <w:rFonts w:ascii="Cambria" w:hAnsi="Cambria"/>
        <w:color w:val="2E74B5"/>
        <w:sz w:val="16"/>
        <w:szCs w:val="16"/>
        <w:u w:val="single"/>
      </w:rPr>
      <w:t>hubice@hubice</w:t>
    </w:r>
    <w:r w:rsidRPr="00BC65A3">
      <w:rPr>
        <w:rStyle w:val="Hypertextovprepojenie"/>
        <w:rFonts w:ascii="Cambria" w:hAnsi="Cambria"/>
        <w:color w:val="2E74B5"/>
        <w:sz w:val="16"/>
        <w:szCs w:val="16"/>
      </w:rPr>
      <w:t>.sk</w:t>
    </w:r>
  </w:p>
  <w:p w14:paraId="4491B378" w14:textId="77777777" w:rsidR="00CF2B9B" w:rsidRDefault="00CF2B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CF56" w14:textId="77777777" w:rsidR="00E958D6" w:rsidRDefault="00E958D6" w:rsidP="00CF2B9B">
      <w:pPr>
        <w:spacing w:after="0" w:line="240" w:lineRule="auto"/>
      </w:pPr>
      <w:r>
        <w:separator/>
      </w:r>
    </w:p>
  </w:footnote>
  <w:footnote w:type="continuationSeparator" w:id="0">
    <w:p w14:paraId="38D82FA3" w14:textId="77777777" w:rsidR="00E958D6" w:rsidRDefault="00E958D6" w:rsidP="00CF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924" w:type="dxa"/>
      <w:tblInd w:w="165" w:type="dxa"/>
      <w:tblLook w:val="04A0" w:firstRow="1" w:lastRow="0" w:firstColumn="1" w:lastColumn="0" w:noHBand="0" w:noVBand="1"/>
    </w:tblPr>
    <w:tblGrid>
      <w:gridCol w:w="3416"/>
      <w:gridCol w:w="3508"/>
    </w:tblGrid>
    <w:tr w:rsidR="00CF2B9B" w:rsidRPr="00FB2D9F" w14:paraId="04ADC894" w14:textId="77777777" w:rsidTr="00B857C9">
      <w:trPr>
        <w:trHeight w:val="2083"/>
      </w:trPr>
      <w:tc>
        <w:tcPr>
          <w:tcW w:w="3416" w:type="dxa"/>
          <w:hideMark/>
        </w:tcPr>
        <w:p w14:paraId="3FD56138" w14:textId="77777777" w:rsidR="00CF2B9B" w:rsidRPr="00FB2D9F" w:rsidRDefault="00CF2B9B" w:rsidP="00CF2B9B">
          <w:pPr>
            <w:tabs>
              <w:tab w:val="left" w:pos="180"/>
            </w:tabs>
            <w:ind w:right="291"/>
            <w:rPr>
              <w:rFonts w:ascii="Cambria" w:hAnsi="Cambria"/>
              <w:color w:val="1F497D"/>
              <w:sz w:val="40"/>
              <w:szCs w:val="40"/>
            </w:rPr>
          </w:pPr>
          <w:r>
            <w:rPr>
              <w:rFonts w:ascii="Cambria" w:hAnsi="Cambria"/>
              <w:noProof/>
              <w:color w:val="1F497D"/>
              <w:sz w:val="40"/>
              <w:szCs w:val="40"/>
            </w:rPr>
            <w:drawing>
              <wp:inline distT="0" distB="0" distL="0" distR="0" wp14:anchorId="19F4954F" wp14:editId="5710AC5F">
                <wp:extent cx="1515113" cy="1476375"/>
                <wp:effectExtent l="0" t="0" r="889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909" cy="1511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  <w:hideMark/>
        </w:tcPr>
        <w:p w14:paraId="77FF71BD" w14:textId="77777777" w:rsidR="00CF2B9B" w:rsidRPr="00FB2D9F" w:rsidRDefault="00CF2B9B" w:rsidP="00CF2B9B">
          <w:pPr>
            <w:tabs>
              <w:tab w:val="left" w:pos="202"/>
            </w:tabs>
            <w:spacing w:before="240"/>
            <w:rPr>
              <w:rFonts w:ascii="Cambria" w:hAnsi="Cambria"/>
              <w:b/>
              <w:bCs/>
              <w:color w:val="1F497D"/>
              <w:w w:val="120"/>
            </w:rPr>
          </w:pPr>
          <w:r>
            <w:rPr>
              <w:rFonts w:ascii="Cambria" w:hAnsi="Cambria"/>
              <w:b/>
              <w:bCs/>
              <w:color w:val="1F497D"/>
              <w:w w:val="120"/>
            </w:rPr>
            <w:t>OBEC HUBICE</w:t>
          </w:r>
        </w:p>
        <w:p w14:paraId="1DBB5C0B" w14:textId="77777777" w:rsidR="00CF2B9B" w:rsidRPr="00FB2D9F" w:rsidRDefault="00CF2B9B" w:rsidP="00CF2B9B">
          <w:pPr>
            <w:jc w:val="both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bCs/>
              <w:color w:val="1F497D"/>
            </w:rPr>
            <w:t>Hubice 28</w:t>
          </w:r>
          <w:r w:rsidRPr="00FB2D9F">
            <w:rPr>
              <w:rFonts w:ascii="Cambria" w:hAnsi="Cambria"/>
              <w:b/>
              <w:bCs/>
              <w:color w:val="1F497D"/>
            </w:rPr>
            <w:t>, 9</w:t>
          </w:r>
          <w:r>
            <w:rPr>
              <w:rFonts w:ascii="Cambria" w:hAnsi="Cambria"/>
              <w:b/>
              <w:bCs/>
              <w:color w:val="1F497D"/>
            </w:rPr>
            <w:t>30</w:t>
          </w:r>
          <w:r w:rsidRPr="00FB2D9F">
            <w:rPr>
              <w:rFonts w:ascii="Cambria" w:hAnsi="Cambria"/>
              <w:b/>
              <w:bCs/>
              <w:color w:val="1F497D"/>
            </w:rPr>
            <w:t xml:space="preserve"> </w:t>
          </w:r>
          <w:r>
            <w:rPr>
              <w:rFonts w:ascii="Cambria" w:hAnsi="Cambria"/>
              <w:b/>
              <w:bCs/>
              <w:color w:val="1F497D"/>
            </w:rPr>
            <w:t>39</w:t>
          </w:r>
          <w:r w:rsidRPr="00FB2D9F">
            <w:rPr>
              <w:rFonts w:ascii="Cambria" w:hAnsi="Cambria"/>
              <w:b/>
              <w:bCs/>
              <w:color w:val="1F497D"/>
            </w:rPr>
            <w:t xml:space="preserve">  </w:t>
          </w:r>
          <w:r>
            <w:rPr>
              <w:rFonts w:ascii="Cambria" w:hAnsi="Cambria"/>
              <w:b/>
              <w:bCs/>
              <w:color w:val="1F497D"/>
            </w:rPr>
            <w:t>Hubice</w:t>
          </w:r>
        </w:p>
        <w:p w14:paraId="37C6D98E" w14:textId="77777777" w:rsidR="00CF2B9B" w:rsidRPr="00FB2D9F" w:rsidRDefault="00000000" w:rsidP="00CF2B9B"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color w:val="000000"/>
            </w:rPr>
            <w:pict w14:anchorId="6A404CF6">
              <v:rect id="_x0000_i1025" style="width:453.6pt;height:1.5pt" o:hralign="center" o:hrstd="t" o:hr="t" fillcolor="#aca899" stroked="f"/>
            </w:pict>
          </w:r>
        </w:p>
        <w:p w14:paraId="6294E1F8" w14:textId="77777777" w:rsidR="00CF2B9B" w:rsidRPr="00FB2D9F" w:rsidRDefault="00CF2B9B" w:rsidP="00CF2B9B">
          <w:pPr>
            <w:jc w:val="both"/>
            <w:rPr>
              <w:rFonts w:ascii="Cambria" w:hAnsi="Cambria"/>
              <w:color w:val="1F497D"/>
              <w:sz w:val="40"/>
              <w:szCs w:val="40"/>
            </w:rPr>
          </w:pPr>
        </w:p>
      </w:tc>
    </w:tr>
  </w:tbl>
  <w:p w14:paraId="651D72B1" w14:textId="77777777" w:rsidR="00CF2B9B" w:rsidRDefault="00CF2B9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F2"/>
    <w:rsid w:val="005429F2"/>
    <w:rsid w:val="006031CF"/>
    <w:rsid w:val="00C41A33"/>
    <w:rsid w:val="00CF2B9B"/>
    <w:rsid w:val="00E958D6"/>
    <w:rsid w:val="00EB4359"/>
    <w:rsid w:val="00F5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0A084"/>
  <w15:chartTrackingRefBased/>
  <w15:docId w15:val="{7D097775-CAC6-4872-85F1-A30B546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F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2B9B"/>
  </w:style>
  <w:style w:type="paragraph" w:styleId="Pta">
    <w:name w:val="footer"/>
    <w:basedOn w:val="Normlny"/>
    <w:link w:val="PtaChar"/>
    <w:uiPriority w:val="99"/>
    <w:unhideWhenUsed/>
    <w:rsid w:val="00CF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2B9B"/>
  </w:style>
  <w:style w:type="character" w:styleId="Hypertextovprepojenie">
    <w:name w:val="Hyperlink"/>
    <w:uiPriority w:val="99"/>
    <w:rsid w:val="00CF2B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bice.sk" TargetMode="External"/><Relationship Id="rId1" Type="http://schemas.openxmlformats.org/officeDocument/2006/relationships/hyperlink" Target="mailto:starostka@hubi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OU-Hubice</dc:creator>
  <cp:keywords/>
  <dc:description/>
  <cp:lastModifiedBy>OU-Hubice</cp:lastModifiedBy>
  <cp:revision>4</cp:revision>
  <cp:lastPrinted>2022-11-15T08:32:00Z</cp:lastPrinted>
  <dcterms:created xsi:type="dcterms:W3CDTF">2022-11-11T09:05:00Z</dcterms:created>
  <dcterms:modified xsi:type="dcterms:W3CDTF">2022-11-15T08:32:00Z</dcterms:modified>
</cp:coreProperties>
</file>