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D14" w:rsidRDefault="000D30C7" w:rsidP="000D30C7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Okresný úrad Trnava</w:t>
      </w:r>
      <w:r w:rsidR="00960D14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960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odbor všeobecnej vnútornej správy</w:t>
      </w:r>
    </w:p>
    <w:p w:rsidR="00960D14" w:rsidRDefault="000D30C7" w:rsidP="000D30C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Kollárova 8</w:t>
      </w:r>
    </w:p>
    <w:p w:rsidR="000D30C7" w:rsidRPr="00E81C26" w:rsidRDefault="000D30C7" w:rsidP="000D30C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917 02 Trnava</w:t>
      </w:r>
    </w:p>
    <w:p w:rsidR="00960D14" w:rsidRDefault="00960D14" w:rsidP="00960D14"/>
    <w:tbl>
      <w:tblPr>
        <w:tblW w:w="0" w:type="auto"/>
        <w:tblLook w:val="04A0" w:firstRow="1" w:lastRow="0" w:firstColumn="1" w:lastColumn="0" w:noHBand="0" w:noVBand="1"/>
      </w:tblPr>
      <w:tblGrid>
        <w:gridCol w:w="2963"/>
        <w:gridCol w:w="2375"/>
        <w:gridCol w:w="2051"/>
        <w:gridCol w:w="1683"/>
      </w:tblGrid>
      <w:tr w:rsidR="000D30C7" w:rsidRPr="007A7ED5" w:rsidTr="00104292">
        <w:tc>
          <w:tcPr>
            <w:tcW w:w="3044" w:type="dxa"/>
          </w:tcPr>
          <w:p w:rsidR="00960D14" w:rsidRPr="007A7ED5" w:rsidRDefault="00960D14" w:rsidP="00104292">
            <w:pPr>
              <w:tabs>
                <w:tab w:val="right" w:pos="2819"/>
              </w:tabs>
              <w:spacing w:after="0"/>
              <w:rPr>
                <w:rFonts w:ascii="Times New Roman" w:hAnsi="Times New Roman" w:cs="Times New Roman"/>
                <w:color w:val="2E74B5"/>
              </w:rPr>
            </w:pPr>
            <w:r w:rsidRPr="007A7ED5">
              <w:rPr>
                <w:rFonts w:ascii="Times New Roman" w:hAnsi="Times New Roman" w:cs="Times New Roman"/>
                <w:color w:val="2E74B5"/>
              </w:rPr>
              <w:t>Váš  list  číslo/zo dňa</w:t>
            </w:r>
          </w:p>
          <w:p w:rsidR="00960D14" w:rsidRPr="007A7ED5" w:rsidRDefault="000D30C7" w:rsidP="00104292">
            <w:pPr>
              <w:tabs>
                <w:tab w:val="right" w:pos="281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OU-TT-OVVS1-2024/088986</w:t>
            </w:r>
            <w:r w:rsidR="00960D14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17.12.2024</w:t>
            </w:r>
            <w:r w:rsidR="00960D14" w:rsidRPr="007A7ED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51" w:type="dxa"/>
          </w:tcPr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  <w:color w:val="2E74B5"/>
              </w:rPr>
            </w:pPr>
            <w:r w:rsidRPr="007A7ED5">
              <w:rPr>
                <w:rFonts w:ascii="Times New Roman" w:hAnsi="Times New Roman" w:cs="Times New Roman"/>
                <w:color w:val="2E74B5"/>
              </w:rPr>
              <w:t>Naše číslo</w:t>
            </w:r>
          </w:p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OcÚH-</w:t>
            </w:r>
            <w:r w:rsidR="000D30C7">
              <w:rPr>
                <w:rFonts w:ascii="Times New Roman" w:hAnsi="Times New Roman" w:cs="Times New Roman"/>
              </w:rPr>
              <w:t>95</w:t>
            </w:r>
            <w:r w:rsidR="002408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</w:t>
            </w:r>
            <w:r w:rsidR="000D3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</w:tcPr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  <w:color w:val="2E74B5"/>
              </w:rPr>
            </w:pPr>
            <w:r w:rsidRPr="007A7ED5">
              <w:rPr>
                <w:rFonts w:ascii="Times New Roman" w:hAnsi="Times New Roman" w:cs="Times New Roman"/>
                <w:color w:val="2E74B5"/>
              </w:rPr>
              <w:t>Vybavuje</w:t>
            </w:r>
          </w:p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Bc. </w:t>
            </w:r>
            <w:r w:rsidR="00217579">
              <w:rPr>
                <w:rFonts w:ascii="Times New Roman" w:hAnsi="Times New Roman" w:cs="Times New Roman"/>
              </w:rPr>
              <w:t xml:space="preserve">Magdaléna </w:t>
            </w:r>
            <w:proofErr w:type="spellStart"/>
            <w:r w:rsidR="00217579">
              <w:rPr>
                <w:rFonts w:ascii="Times New Roman" w:hAnsi="Times New Roman" w:cs="Times New Roman"/>
              </w:rPr>
              <w:t>Jávorková</w:t>
            </w:r>
            <w:proofErr w:type="spellEnd"/>
          </w:p>
        </w:tc>
        <w:tc>
          <w:tcPr>
            <w:tcW w:w="1708" w:type="dxa"/>
          </w:tcPr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  <w:color w:val="2E74B5"/>
              </w:rPr>
            </w:pPr>
            <w:r w:rsidRPr="007A7ED5">
              <w:rPr>
                <w:rFonts w:ascii="Times New Roman" w:hAnsi="Times New Roman" w:cs="Times New Roman"/>
                <w:color w:val="2E74B5"/>
              </w:rPr>
              <w:t xml:space="preserve">      Dátum</w:t>
            </w:r>
          </w:p>
          <w:p w:rsidR="00960D14" w:rsidRPr="007A7ED5" w:rsidRDefault="00960D14" w:rsidP="001042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D30C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</w:t>
            </w:r>
            <w:r w:rsidR="000D30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0D30C7">
              <w:rPr>
                <w:rFonts w:ascii="Times New Roman" w:hAnsi="Times New Roman" w:cs="Times New Roman"/>
              </w:rPr>
              <w:t>5</w:t>
            </w:r>
          </w:p>
        </w:tc>
      </w:tr>
    </w:tbl>
    <w:p w:rsidR="00960D14" w:rsidRDefault="00960D14" w:rsidP="00960D14"/>
    <w:p w:rsidR="00960D14" w:rsidRPr="00E81C26" w:rsidRDefault="00960D14" w:rsidP="00960D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1C26">
        <w:rPr>
          <w:rFonts w:ascii="Times New Roman" w:hAnsi="Times New Roman" w:cs="Times New Roman"/>
          <w:sz w:val="24"/>
          <w:szCs w:val="24"/>
          <w:u w:val="single"/>
        </w:rPr>
        <w:t xml:space="preserve">Vec: </w:t>
      </w:r>
      <w:r w:rsidR="00B67AF1">
        <w:rPr>
          <w:rFonts w:ascii="Times New Roman" w:hAnsi="Times New Roman" w:cs="Times New Roman"/>
          <w:sz w:val="24"/>
          <w:szCs w:val="24"/>
          <w:u w:val="single"/>
        </w:rPr>
        <w:t>Vyžiadanie  správy o povesti- odpoveď</w:t>
      </w:r>
    </w:p>
    <w:p w:rsidR="00960D14" w:rsidRPr="00E81C26" w:rsidRDefault="00960D14" w:rsidP="00960D14">
      <w:pPr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ab/>
        <w:t>Obec Hubice, zastúpená starostkou obce Máriou Horváthovou, na základe Vašej žiadosti č.</w:t>
      </w:r>
      <w:r w:rsidR="000D30C7">
        <w:rPr>
          <w:rFonts w:ascii="Times New Roman" w:hAnsi="Times New Roman" w:cs="Times New Roman"/>
          <w:sz w:val="24"/>
          <w:szCs w:val="24"/>
        </w:rPr>
        <w:t xml:space="preserve"> </w:t>
      </w:r>
      <w:r w:rsidR="000D30C7">
        <w:rPr>
          <w:rFonts w:ascii="Times New Roman" w:hAnsi="Times New Roman" w:cs="Times New Roman"/>
        </w:rPr>
        <w:t>OU-TT-OVVS1-2024/088986</w:t>
      </w:r>
      <w:r w:rsidRPr="00E81C26">
        <w:rPr>
          <w:rFonts w:ascii="Times New Roman" w:hAnsi="Times New Roman" w:cs="Times New Roman"/>
          <w:sz w:val="24"/>
          <w:szCs w:val="24"/>
        </w:rPr>
        <w:t xml:space="preserve"> Vám oznamuje, že</w:t>
      </w:r>
    </w:p>
    <w:p w:rsidR="00960D14" w:rsidRDefault="000D30C7" w:rsidP="00960D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Vladyslav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Opalenyk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Opalenyk</w:t>
      </w:r>
      <w:proofErr w:type="spellEnd"/>
      <w:r w:rsidR="00B67A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67AF1"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 w:rsidR="00B67AF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17.08.1974</w:t>
      </w:r>
      <w:r w:rsidR="00B67AF1">
        <w:rPr>
          <w:rFonts w:ascii="Times New Roman" w:hAnsi="Times New Roman" w:cs="Times New Roman"/>
          <w:b/>
          <w:sz w:val="24"/>
          <w:szCs w:val="24"/>
        </w:rPr>
        <w:t xml:space="preserve"> , </w:t>
      </w:r>
      <w:r>
        <w:rPr>
          <w:rFonts w:ascii="Times New Roman" w:hAnsi="Times New Roman" w:cs="Times New Roman"/>
          <w:b/>
          <w:sz w:val="24"/>
          <w:szCs w:val="24"/>
        </w:rPr>
        <w:t>adresa pobytu</w:t>
      </w:r>
      <w:r w:rsidR="00B67AF1">
        <w:rPr>
          <w:rFonts w:ascii="Times New Roman" w:hAnsi="Times New Roman" w:cs="Times New Roman"/>
          <w:b/>
          <w:sz w:val="24"/>
          <w:szCs w:val="24"/>
        </w:rPr>
        <w:t xml:space="preserve"> Hubice </w:t>
      </w:r>
      <w:r>
        <w:rPr>
          <w:rFonts w:ascii="Times New Roman" w:hAnsi="Times New Roman" w:cs="Times New Roman"/>
          <w:b/>
          <w:sz w:val="24"/>
          <w:szCs w:val="24"/>
        </w:rPr>
        <w:t>369</w:t>
      </w:r>
      <w:r w:rsidR="00960D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AF1" w:rsidRPr="00E81C26" w:rsidRDefault="00B67AF1" w:rsidP="00960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="00960D14" w:rsidRPr="00E81C26">
        <w:rPr>
          <w:rFonts w:ascii="Times New Roman" w:hAnsi="Times New Roman" w:cs="Times New Roman"/>
          <w:sz w:val="24"/>
          <w:szCs w:val="24"/>
        </w:rPr>
        <w:t xml:space="preserve"> prihlásený na  pobyt na vyššie uvedenej </w:t>
      </w:r>
      <w:r w:rsidR="00960D14">
        <w:rPr>
          <w:rFonts w:ascii="Times New Roman" w:hAnsi="Times New Roman" w:cs="Times New Roman"/>
          <w:sz w:val="24"/>
          <w:szCs w:val="24"/>
        </w:rPr>
        <w:t>adrese.</w:t>
      </w:r>
      <w:r w:rsidR="00960D14" w:rsidRPr="00E81C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Hore uvedený pán nemá žiadn</w:t>
      </w:r>
      <w:r w:rsidR="009B5EE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priestupok  v našom Obvodnom oddelení</w:t>
      </w:r>
      <w:r w:rsidR="009B5EE8">
        <w:rPr>
          <w:rFonts w:ascii="Times New Roman" w:hAnsi="Times New Roman" w:cs="Times New Roman"/>
          <w:sz w:val="24"/>
          <w:szCs w:val="24"/>
        </w:rPr>
        <w:t>, obec o tom nemá žiadnu písomnú správu.</w:t>
      </w:r>
    </w:p>
    <w:p w:rsidR="00960D14" w:rsidRPr="00E81C26" w:rsidRDefault="00960D14" w:rsidP="00960D14">
      <w:pPr>
        <w:rPr>
          <w:rFonts w:ascii="Times New Roman" w:hAnsi="Times New Roman" w:cs="Times New Roman"/>
          <w:sz w:val="24"/>
          <w:szCs w:val="24"/>
        </w:rPr>
      </w:pPr>
    </w:p>
    <w:p w:rsidR="00960D14" w:rsidRPr="00E81C26" w:rsidRDefault="00960D14" w:rsidP="00960D14">
      <w:pPr>
        <w:rPr>
          <w:rFonts w:ascii="Times New Roman" w:hAnsi="Times New Roman" w:cs="Times New Roman"/>
          <w:sz w:val="24"/>
          <w:szCs w:val="24"/>
        </w:rPr>
      </w:pPr>
    </w:p>
    <w:p w:rsidR="00960D14" w:rsidRPr="00E81C26" w:rsidRDefault="00960D14" w:rsidP="00960D14">
      <w:pPr>
        <w:rPr>
          <w:rFonts w:ascii="Times New Roman" w:hAnsi="Times New Roman" w:cs="Times New Roman"/>
          <w:sz w:val="24"/>
          <w:szCs w:val="24"/>
        </w:rPr>
      </w:pPr>
    </w:p>
    <w:p w:rsidR="00960D14" w:rsidRPr="00E81C26" w:rsidRDefault="00960D14" w:rsidP="00960D14">
      <w:pPr>
        <w:tabs>
          <w:tab w:val="left" w:pos="57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:rsidR="00960D14" w:rsidRPr="00E81C26" w:rsidRDefault="00960D14" w:rsidP="00960D14">
      <w:pPr>
        <w:tabs>
          <w:tab w:val="left" w:pos="57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Mária Horváthová</w:t>
      </w:r>
    </w:p>
    <w:p w:rsidR="00960D14" w:rsidRPr="00E81C26" w:rsidRDefault="00960D14" w:rsidP="00960D14">
      <w:pPr>
        <w:tabs>
          <w:tab w:val="left" w:pos="57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starostka obce</w:t>
      </w:r>
    </w:p>
    <w:p w:rsidR="00960D14" w:rsidRPr="00E81C26" w:rsidRDefault="00960D14" w:rsidP="00960D1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60D14" w:rsidRPr="00FB6D89" w:rsidRDefault="00960D14" w:rsidP="00960D14">
      <w:pPr>
        <w:rPr>
          <w:u w:val="single"/>
        </w:rPr>
      </w:pPr>
    </w:p>
    <w:p w:rsidR="00960D14" w:rsidRDefault="00960D14" w:rsidP="00960D14"/>
    <w:p w:rsidR="00F226F2" w:rsidRDefault="00F226F2"/>
    <w:sectPr w:rsidR="00F226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523" w:rsidRDefault="00040523" w:rsidP="00960D14">
      <w:pPr>
        <w:spacing w:after="0" w:line="240" w:lineRule="auto"/>
      </w:pPr>
      <w:r>
        <w:separator/>
      </w:r>
    </w:p>
  </w:endnote>
  <w:endnote w:type="continuationSeparator" w:id="0">
    <w:p w:rsidR="00040523" w:rsidRDefault="00040523" w:rsidP="0096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A6" w:rsidRPr="00E20620" w:rsidRDefault="00C625BB" w:rsidP="00D245A6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  <w:u w:val="single"/>
      </w:rPr>
    </w:pPr>
    <w:r>
      <w:rPr>
        <w:rFonts w:ascii="Cambria" w:hAnsi="Cambria"/>
        <w:sz w:val="16"/>
        <w:szCs w:val="16"/>
      </w:rPr>
      <w:t>Tel.</w:t>
    </w:r>
    <w:r>
      <w:rPr>
        <w:rFonts w:ascii="Cambria" w:hAnsi="Cambria"/>
        <w:sz w:val="16"/>
        <w:szCs w:val="16"/>
      </w:rPr>
      <w:tab/>
      <w:t xml:space="preserve">             </w:t>
    </w:r>
    <w:r w:rsidRPr="00FB2D9F">
      <w:rPr>
        <w:rFonts w:ascii="Cambria" w:hAnsi="Cambria"/>
        <w:sz w:val="16"/>
        <w:szCs w:val="16"/>
      </w:rPr>
      <w:t>Bankové spojenie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       </w:t>
    </w:r>
    <w:r w:rsidRPr="00FB2D9F">
      <w:rPr>
        <w:rFonts w:ascii="Cambria" w:hAnsi="Cambria"/>
        <w:sz w:val="16"/>
        <w:szCs w:val="16"/>
      </w:rPr>
      <w:t xml:space="preserve">E- mail         </w:t>
    </w:r>
    <w:r>
      <w:rPr>
        <w:rFonts w:ascii="Cambria" w:hAnsi="Cambria"/>
        <w:sz w:val="16"/>
        <w:szCs w:val="16"/>
      </w:rPr>
      <w:t xml:space="preserve">                               </w:t>
    </w:r>
    <w:r w:rsidRPr="00FB2D9F">
      <w:rPr>
        <w:rFonts w:ascii="Cambria" w:hAnsi="Cambria"/>
        <w:sz w:val="16"/>
        <w:szCs w:val="16"/>
      </w:rPr>
      <w:t xml:space="preserve">Web stránka                </w:t>
    </w:r>
    <w:r w:rsidR="00960D14">
      <w:rPr>
        <w:rFonts w:ascii="Cambria" w:hAnsi="Cambria"/>
        <w:sz w:val="16"/>
        <w:szCs w:val="16"/>
      </w:rPr>
      <w:t xml:space="preserve"> </w:t>
    </w:r>
    <w:r w:rsidRPr="00FB2D9F">
      <w:rPr>
        <w:rFonts w:ascii="Cambria" w:hAnsi="Cambria"/>
        <w:sz w:val="16"/>
        <w:szCs w:val="16"/>
      </w:rPr>
      <w:t>IČO</w:t>
    </w:r>
    <w:r>
      <w:rPr>
        <w:rFonts w:ascii="Cambria" w:hAnsi="Cambria"/>
        <w:sz w:val="16"/>
        <w:szCs w:val="16"/>
      </w:rPr>
      <w:t>:</w:t>
    </w:r>
    <w:r w:rsidRPr="00E20620">
      <w:rPr>
        <w:rFonts w:ascii="Cambria" w:hAnsi="Cambria"/>
        <w:sz w:val="16"/>
        <w:szCs w:val="16"/>
      </w:rPr>
      <w:t>00305448</w:t>
    </w:r>
    <w:r w:rsidRPr="00FB2D9F">
      <w:rPr>
        <w:rFonts w:ascii="Cambria" w:hAnsi="Cambria"/>
        <w:sz w:val="16"/>
        <w:szCs w:val="16"/>
      </w:rPr>
      <w:t xml:space="preserve">               0</w:t>
    </w:r>
    <w:r>
      <w:rPr>
        <w:rFonts w:ascii="Cambria" w:hAnsi="Cambria"/>
        <w:sz w:val="16"/>
        <w:szCs w:val="16"/>
      </w:rPr>
      <w:t>31</w:t>
    </w:r>
    <w:r w:rsidRPr="00FB2D9F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 xml:space="preserve">5693508                </w:t>
    </w:r>
    <w:r w:rsidR="00960D14">
      <w:rPr>
        <w:rFonts w:ascii="Cambria" w:hAnsi="Cambria"/>
        <w:sz w:val="16"/>
        <w:szCs w:val="16"/>
      </w:rPr>
      <w:t xml:space="preserve">  Prima banka</w:t>
    </w:r>
    <w:r>
      <w:rPr>
        <w:rFonts w:ascii="Cambria" w:hAnsi="Cambria"/>
        <w:sz w:val="16"/>
        <w:szCs w:val="16"/>
      </w:rPr>
      <w:t xml:space="preserve"> a.s</w:t>
    </w:r>
    <w:r w:rsidRPr="00E20620">
      <w:rPr>
        <w:rFonts w:ascii="Cambria" w:hAnsi="Cambria"/>
        <w:color w:val="0070C0"/>
        <w:sz w:val="16"/>
        <w:szCs w:val="16"/>
      </w:rPr>
      <w:t xml:space="preserve">.                                       </w:t>
    </w:r>
    <w:r>
      <w:rPr>
        <w:rFonts w:ascii="Cambria" w:hAnsi="Cambria"/>
        <w:color w:val="0070C0"/>
        <w:sz w:val="16"/>
        <w:szCs w:val="16"/>
      </w:rPr>
      <w:tab/>
      <w:t xml:space="preserve">    </w:t>
    </w:r>
    <w:hyperlink r:id="rId1" w:history="1">
      <w:r w:rsidR="00960D14" w:rsidRPr="00E96D83">
        <w:rPr>
          <w:rStyle w:val="Hypertextovprepojenie"/>
          <w:rFonts w:ascii="Cambria" w:hAnsi="Cambria"/>
          <w:sz w:val="16"/>
          <w:szCs w:val="16"/>
        </w:rPr>
        <w:t>starostka@hubice.sk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</w:t>
    </w:r>
    <w:r>
      <w:rPr>
        <w:rFonts w:ascii="Cambria" w:hAnsi="Cambria"/>
        <w:color w:val="0070C0"/>
        <w:sz w:val="16"/>
        <w:szCs w:val="16"/>
      </w:rPr>
      <w:t xml:space="preserve">                    </w:t>
    </w:r>
    <w:hyperlink r:id="rId2" w:history="1">
      <w:r w:rsidRPr="00BC65A3">
        <w:rPr>
          <w:rStyle w:val="Hypertextovprepojenie"/>
          <w:rFonts w:ascii="Cambria" w:hAnsi="Cambria"/>
          <w:color w:val="2E74B5"/>
          <w:sz w:val="16"/>
          <w:szCs w:val="16"/>
        </w:rPr>
        <w:t>www.hubice.sk</w:t>
      </w:r>
    </w:hyperlink>
    <w:r>
      <w:rPr>
        <w:rFonts w:ascii="Cambria" w:hAnsi="Cambria"/>
        <w:color w:val="0070C0"/>
        <w:sz w:val="16"/>
        <w:szCs w:val="16"/>
      </w:rPr>
      <w:t xml:space="preserve">          </w:t>
    </w:r>
    <w:r w:rsidRPr="002F25F6">
      <w:rPr>
        <w:rFonts w:ascii="Cambria" w:hAnsi="Cambria"/>
        <w:sz w:val="16"/>
        <w:szCs w:val="16"/>
      </w:rPr>
      <w:t>DIČ:2021151770</w:t>
    </w:r>
    <w:r w:rsidRPr="00E20620">
      <w:rPr>
        <w:rFonts w:ascii="Cambria" w:hAnsi="Cambria"/>
        <w:color w:val="0070C0"/>
        <w:sz w:val="16"/>
        <w:szCs w:val="16"/>
      </w:rPr>
      <w:t xml:space="preserve">          </w:t>
    </w:r>
  </w:p>
  <w:p w:rsidR="00D245A6" w:rsidRPr="00FB2D9F" w:rsidRDefault="00960D14" w:rsidP="00D245A6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 </w:t>
    </w:r>
    <w:r>
      <w:rPr>
        <w:rFonts w:ascii="Cambria" w:hAnsi="Cambria"/>
        <w:sz w:val="16"/>
        <w:szCs w:val="16"/>
      </w:rPr>
      <w:tab/>
      <w:t xml:space="preserve">            SK5956000000008458889004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</w:t>
    </w:r>
    <w:r w:rsidRPr="00BC65A3">
      <w:rPr>
        <w:rFonts w:ascii="Cambria" w:hAnsi="Cambria"/>
        <w:color w:val="2E74B5"/>
        <w:sz w:val="16"/>
        <w:szCs w:val="16"/>
        <w:u w:val="single"/>
      </w:rPr>
      <w:t>hubice@hubice</w:t>
    </w:r>
    <w:r w:rsidRPr="00BC65A3">
      <w:rPr>
        <w:rStyle w:val="Hypertextovprepojenie"/>
        <w:rFonts w:ascii="Cambria" w:hAnsi="Cambria"/>
        <w:color w:val="2E74B5"/>
        <w:sz w:val="16"/>
        <w:szCs w:val="16"/>
      </w:rPr>
      <w:t>.sk</w:t>
    </w:r>
    <w:r w:rsidRPr="00FB2D9F">
      <w:rPr>
        <w:rFonts w:ascii="Cambria" w:hAnsi="Cambria"/>
        <w:sz w:val="16"/>
        <w:szCs w:val="16"/>
      </w:rPr>
      <w:t xml:space="preserve"> </w:t>
    </w:r>
    <w:r w:rsidRPr="00FB2D9F">
      <w:rPr>
        <w:rFonts w:ascii="Cambria" w:hAnsi="Cambria"/>
        <w:sz w:val="16"/>
        <w:szCs w:val="16"/>
      </w:rPr>
      <w:tab/>
    </w:r>
  </w:p>
  <w:p w:rsidR="00D245A6" w:rsidRDefault="000405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523" w:rsidRDefault="00040523" w:rsidP="00960D14">
      <w:pPr>
        <w:spacing w:after="0" w:line="240" w:lineRule="auto"/>
      </w:pPr>
      <w:r>
        <w:separator/>
      </w:r>
    </w:p>
  </w:footnote>
  <w:footnote w:type="continuationSeparator" w:id="0">
    <w:p w:rsidR="00040523" w:rsidRDefault="00040523" w:rsidP="0096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24" w:type="dxa"/>
      <w:tblInd w:w="165" w:type="dxa"/>
      <w:tblLook w:val="04A0" w:firstRow="1" w:lastRow="0" w:firstColumn="1" w:lastColumn="0" w:noHBand="0" w:noVBand="1"/>
    </w:tblPr>
    <w:tblGrid>
      <w:gridCol w:w="3416"/>
      <w:gridCol w:w="3508"/>
    </w:tblGrid>
    <w:tr w:rsidR="00960D14" w:rsidRPr="00FB2D9F" w:rsidTr="00104292">
      <w:trPr>
        <w:trHeight w:val="2083"/>
      </w:trPr>
      <w:tc>
        <w:tcPr>
          <w:tcW w:w="3416" w:type="dxa"/>
          <w:hideMark/>
        </w:tcPr>
        <w:p w:rsidR="00960D14" w:rsidRPr="00FB2D9F" w:rsidRDefault="00960D14" w:rsidP="00960D14">
          <w:pPr>
            <w:tabs>
              <w:tab w:val="left" w:pos="180"/>
            </w:tabs>
            <w:ind w:right="291"/>
            <w:rPr>
              <w:rFonts w:ascii="Cambria" w:hAnsi="Cambria"/>
              <w:color w:val="1F497D"/>
              <w:sz w:val="40"/>
              <w:szCs w:val="40"/>
            </w:rPr>
          </w:pPr>
          <w:r>
            <w:rPr>
              <w:rFonts w:ascii="Cambria" w:hAnsi="Cambria"/>
              <w:noProof/>
              <w:color w:val="1F497D"/>
              <w:sz w:val="40"/>
              <w:szCs w:val="40"/>
            </w:rPr>
            <w:drawing>
              <wp:inline distT="0" distB="0" distL="0" distR="0" wp14:anchorId="790B9547" wp14:editId="4C6AB975">
                <wp:extent cx="1515113" cy="1476375"/>
                <wp:effectExtent l="0" t="0" r="889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909" cy="1511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  <w:hideMark/>
        </w:tcPr>
        <w:p w:rsidR="00960D14" w:rsidRPr="00FB2D9F" w:rsidRDefault="00960D14" w:rsidP="00960D14">
          <w:pPr>
            <w:tabs>
              <w:tab w:val="left" w:pos="202"/>
            </w:tabs>
            <w:spacing w:before="240"/>
            <w:rPr>
              <w:rFonts w:ascii="Cambria" w:hAnsi="Cambria"/>
              <w:b/>
              <w:bCs/>
              <w:color w:val="1F497D"/>
              <w:w w:val="120"/>
            </w:rPr>
          </w:pPr>
          <w:r>
            <w:rPr>
              <w:rFonts w:ascii="Cambria" w:hAnsi="Cambria"/>
              <w:b/>
              <w:bCs/>
              <w:color w:val="1F497D"/>
              <w:w w:val="120"/>
            </w:rPr>
            <w:t>OBEC HUBICE</w:t>
          </w:r>
        </w:p>
        <w:p w:rsidR="00960D14" w:rsidRPr="00FB2D9F" w:rsidRDefault="00960D14" w:rsidP="00960D14">
          <w:pPr>
            <w:jc w:val="both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bCs/>
              <w:color w:val="1F497D"/>
            </w:rPr>
            <w:t>Hubice 28</w:t>
          </w:r>
          <w:r w:rsidRPr="00FB2D9F">
            <w:rPr>
              <w:rFonts w:ascii="Cambria" w:hAnsi="Cambria"/>
              <w:b/>
              <w:bCs/>
              <w:color w:val="1F497D"/>
            </w:rPr>
            <w:t>, 9</w:t>
          </w:r>
          <w:r>
            <w:rPr>
              <w:rFonts w:ascii="Cambria" w:hAnsi="Cambria"/>
              <w:b/>
              <w:bCs/>
              <w:color w:val="1F497D"/>
            </w:rPr>
            <w:t>30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</w:t>
          </w:r>
          <w:r>
            <w:rPr>
              <w:rFonts w:ascii="Cambria" w:hAnsi="Cambria"/>
              <w:b/>
              <w:bCs/>
              <w:color w:val="1F497D"/>
            </w:rPr>
            <w:t>39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 </w:t>
          </w:r>
          <w:r>
            <w:rPr>
              <w:rFonts w:ascii="Cambria" w:hAnsi="Cambria"/>
              <w:b/>
              <w:bCs/>
              <w:color w:val="1F497D"/>
            </w:rPr>
            <w:t>Hubice</w:t>
          </w:r>
        </w:p>
        <w:p w:rsidR="00960D14" w:rsidRPr="00FB2D9F" w:rsidRDefault="00040523" w:rsidP="00960D14"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pict w14:anchorId="37C7044C">
              <v:rect id="_x0000_i1025" style="width:453.6pt;height:1.5pt" o:hralign="center" o:hrstd="t" o:hr="t" fillcolor="#aca899" stroked="f"/>
            </w:pict>
          </w:r>
        </w:p>
        <w:p w:rsidR="00960D14" w:rsidRPr="00FB2D9F" w:rsidRDefault="00960D14" w:rsidP="00960D14">
          <w:pPr>
            <w:jc w:val="both"/>
            <w:rPr>
              <w:rFonts w:ascii="Cambria" w:hAnsi="Cambria"/>
              <w:color w:val="1F497D"/>
              <w:sz w:val="40"/>
              <w:szCs w:val="40"/>
            </w:rPr>
          </w:pPr>
        </w:p>
      </w:tc>
    </w:tr>
  </w:tbl>
  <w:p w:rsidR="00D245A6" w:rsidRDefault="00040523" w:rsidP="00D245A6">
    <w:pPr>
      <w:pStyle w:val="Hlavika"/>
    </w:pPr>
  </w:p>
  <w:p w:rsidR="00D245A6" w:rsidRPr="00D245A6" w:rsidRDefault="00040523">
    <w:pPr>
      <w:pStyle w:val="Hlavik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14"/>
    <w:rsid w:val="00040523"/>
    <w:rsid w:val="000D30C7"/>
    <w:rsid w:val="00217579"/>
    <w:rsid w:val="00240885"/>
    <w:rsid w:val="004A10FB"/>
    <w:rsid w:val="005839F3"/>
    <w:rsid w:val="006A0DA1"/>
    <w:rsid w:val="0081329D"/>
    <w:rsid w:val="008B712A"/>
    <w:rsid w:val="00960D14"/>
    <w:rsid w:val="009B5EE8"/>
    <w:rsid w:val="00B67AF1"/>
    <w:rsid w:val="00C625BB"/>
    <w:rsid w:val="00C70D89"/>
    <w:rsid w:val="00E16686"/>
    <w:rsid w:val="00F226F2"/>
    <w:rsid w:val="00F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A9864"/>
  <w15:chartTrackingRefBased/>
  <w15:docId w15:val="{471BF509-8893-4FCC-A571-F15917C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0D14"/>
    <w:pPr>
      <w:spacing w:after="200" w:line="276" w:lineRule="auto"/>
    </w:pPr>
    <w:rPr>
      <w:rFonts w:eastAsiaTheme="minorEastAsia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0D14"/>
    <w:rPr>
      <w:rFonts w:eastAsiaTheme="minorEastAsia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96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0D14"/>
    <w:rPr>
      <w:rFonts w:eastAsiaTheme="minorEastAsia"/>
      <w:lang w:eastAsia="zh-TW"/>
    </w:rPr>
  </w:style>
  <w:style w:type="character" w:styleId="Hypertextovprepojenie">
    <w:name w:val="Hyperlink"/>
    <w:uiPriority w:val="99"/>
    <w:rsid w:val="00960D14"/>
    <w:rPr>
      <w:rFonts w:cs="Times New Roman"/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bice.sk" TargetMode="External"/><Relationship Id="rId1" Type="http://schemas.openxmlformats.org/officeDocument/2006/relationships/hyperlink" Target="mailto:starostka@hubi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JÁVORKOVÁ Magdaléna</dc:creator>
  <cp:keywords/>
  <dc:description/>
  <cp:lastModifiedBy>JÁVORKOVÁ Magdaléna</cp:lastModifiedBy>
  <cp:revision>1</cp:revision>
  <cp:lastPrinted>2025-01-15T08:48:00Z</cp:lastPrinted>
  <dcterms:created xsi:type="dcterms:W3CDTF">2025-01-15T08:39:00Z</dcterms:created>
  <dcterms:modified xsi:type="dcterms:W3CDTF">2025-01-15T08:48:00Z</dcterms:modified>
</cp:coreProperties>
</file>